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96" w:rsidRDefault="00640E96" w:rsidP="00640E96">
      <w:pPr>
        <w:pStyle w:val="Balk1"/>
        <w:spacing w:before="80"/>
        <w:ind w:left="6520" w:right="1653" w:firstLine="0"/>
        <w:jc w:val="right"/>
        <w:rPr>
          <w:spacing w:val="-1"/>
        </w:rPr>
      </w:pPr>
      <w:r>
        <w:rPr>
          <w:noProof/>
          <w:lang w:eastAsia="tr-TR"/>
        </w:rPr>
        <w:drawing>
          <wp:inline distT="0" distB="0" distL="0" distR="0" wp14:anchorId="6328789D" wp14:editId="22BB4743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E96" w:rsidRDefault="00640E96">
      <w:pPr>
        <w:pStyle w:val="Balk1"/>
        <w:spacing w:before="80"/>
        <w:ind w:left="1982" w:right="1653" w:firstLine="0"/>
        <w:jc w:val="center"/>
        <w:rPr>
          <w:spacing w:val="-1"/>
        </w:rPr>
      </w:pPr>
    </w:p>
    <w:p w:rsidR="00967898" w:rsidRDefault="00640E96">
      <w:pPr>
        <w:pStyle w:val="Balk1"/>
        <w:spacing w:before="80"/>
        <w:ind w:left="1982" w:right="1653" w:firstLine="0"/>
        <w:jc w:val="center"/>
      </w:pPr>
      <w:r>
        <w:rPr>
          <w:spacing w:val="-1"/>
        </w:rPr>
        <w:t>KISMİ</w:t>
      </w:r>
      <w:r>
        <w:rPr>
          <w:spacing w:val="-7"/>
        </w:rPr>
        <w:t xml:space="preserve"> </w:t>
      </w:r>
      <w:r>
        <w:rPr>
          <w:spacing w:val="-1"/>
        </w:rPr>
        <w:t>ZAMANLI</w:t>
      </w:r>
      <w:r>
        <w:rPr>
          <w:spacing w:val="-7"/>
        </w:rPr>
        <w:t xml:space="preserve"> </w:t>
      </w:r>
      <w:r>
        <w:rPr>
          <w:spacing w:val="-1"/>
        </w:rPr>
        <w:t>ÇALIŞAN</w:t>
      </w:r>
      <w:r>
        <w:rPr>
          <w:spacing w:val="-7"/>
        </w:rPr>
        <w:t xml:space="preserve"> </w:t>
      </w:r>
      <w:r>
        <w:rPr>
          <w:spacing w:val="-1"/>
        </w:rPr>
        <w:t>ÖĞRENCİ</w:t>
      </w:r>
      <w:r>
        <w:rPr>
          <w:spacing w:val="-14"/>
        </w:rPr>
        <w:t xml:space="preserve"> </w:t>
      </w:r>
      <w:r>
        <w:rPr>
          <w:spacing w:val="-1"/>
        </w:rPr>
        <w:t>AYDINLATMA</w:t>
      </w:r>
      <w:r>
        <w:rPr>
          <w:spacing w:val="-14"/>
        </w:rPr>
        <w:t xml:space="preserve"> </w:t>
      </w:r>
      <w:r>
        <w:t>METNİ</w:t>
      </w:r>
    </w:p>
    <w:p w:rsidR="00967898" w:rsidRDefault="00967898">
      <w:pPr>
        <w:pStyle w:val="GvdeMetni"/>
        <w:rPr>
          <w:rFonts w:ascii="Arial"/>
          <w:b/>
          <w:sz w:val="20"/>
        </w:rPr>
      </w:pPr>
    </w:p>
    <w:p w:rsidR="00967898" w:rsidRDefault="00640E96">
      <w:pPr>
        <w:pStyle w:val="GvdeMetni"/>
        <w:spacing w:before="1" w:line="276" w:lineRule="auto"/>
        <w:ind w:left="480" w:right="135"/>
        <w:jc w:val="both"/>
      </w:pPr>
      <w:proofErr w:type="gramStart"/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t xml:space="preserve">u </w:t>
      </w:r>
      <w:r>
        <w:rPr>
          <w:spacing w:val="28"/>
        </w:rPr>
        <w:t xml:space="preserve"> </w:t>
      </w:r>
      <w:r>
        <w:rPr>
          <w:spacing w:val="-1"/>
        </w:rPr>
        <w:t>bilgilendirm</w:t>
      </w:r>
      <w:r>
        <w:t>e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669</w:t>
      </w:r>
      <w:r>
        <w:t xml:space="preserve">8 </w:t>
      </w:r>
      <w:r>
        <w:rPr>
          <w:spacing w:val="28"/>
        </w:rPr>
        <w:t xml:space="preserve"> </w:t>
      </w:r>
      <w:r>
        <w:rPr>
          <w:spacing w:val="-1"/>
        </w:rPr>
        <w:t>Sayıl</w:t>
      </w:r>
      <w:r>
        <w:t xml:space="preserve">ı </w:t>
      </w:r>
      <w:r>
        <w:rPr>
          <w:spacing w:val="28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28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Korunmas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Kanunu’nu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10.maddesind</w:t>
      </w:r>
      <w:r>
        <w:t>e düzenlenen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sorumlusunun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rPr>
          <w:spacing w:val="-1"/>
        </w:rPr>
        <w:t>yapılmaktadır.</w:t>
      </w:r>
      <w:r>
        <w:rPr>
          <w:spacing w:val="-3"/>
        </w:rPr>
        <w:t xml:space="preserve"> </w:t>
      </w:r>
      <w:r>
        <w:rPr>
          <w:spacing w:val="-1"/>
        </w:rPr>
        <w:t>Sağlık</w:t>
      </w:r>
      <w:r>
        <w:rPr>
          <w:spacing w:val="-2"/>
        </w:rPr>
        <w:t xml:space="preserve"> </w:t>
      </w:r>
      <w:r>
        <w:rPr>
          <w:spacing w:val="-1"/>
        </w:rPr>
        <w:t>Kültür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Spor</w:t>
      </w:r>
      <w:r>
        <w:rPr>
          <w:spacing w:val="-12"/>
        </w:rPr>
        <w:t xml:space="preserve"> </w:t>
      </w:r>
      <w:r>
        <w:rPr>
          <w:spacing w:val="-1"/>
        </w:rPr>
        <w:t>Daire</w:t>
      </w:r>
      <w:r>
        <w:rPr>
          <w:spacing w:val="-12"/>
        </w:rPr>
        <w:t xml:space="preserve"> </w:t>
      </w:r>
      <w:r>
        <w:rPr>
          <w:spacing w:val="-1"/>
        </w:rPr>
        <w:t>Başkanlığı</w:t>
      </w:r>
      <w:r>
        <w:rPr>
          <w:spacing w:val="-12"/>
        </w:rPr>
        <w:t xml:space="preserve"> </w:t>
      </w:r>
      <w:r>
        <w:rPr>
          <w:spacing w:val="-1"/>
        </w:rPr>
        <w:t>bünyesinde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fakülte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birimlerde</w:t>
      </w:r>
      <w:r>
        <w:rPr>
          <w:spacing w:val="-59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öğrenci olarak çalışma talebinde bulunmanız halinde kişisel verileriniz</w:t>
      </w:r>
      <w:r>
        <w:rPr>
          <w:spacing w:val="1"/>
        </w:rPr>
        <w:t xml:space="preserve"> </w:t>
      </w:r>
      <w:r>
        <w:t>otomatik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otomatik</w:t>
      </w:r>
      <w:r>
        <w:rPr>
          <w:spacing w:val="-14"/>
        </w:rPr>
        <w:t xml:space="preserve"> </w:t>
      </w:r>
      <w:r>
        <w:t>olmayan</w:t>
      </w:r>
      <w:r>
        <w:rPr>
          <w:spacing w:val="-14"/>
        </w:rPr>
        <w:t xml:space="preserve"> </w:t>
      </w:r>
      <w:r>
        <w:t>yollarla</w:t>
      </w:r>
      <w:r>
        <w:rPr>
          <w:spacing w:val="-14"/>
        </w:rPr>
        <w:t xml:space="preserve"> </w:t>
      </w:r>
      <w:r>
        <w:t>işlenip,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veri</w:t>
      </w:r>
      <w:r>
        <w:rPr>
          <w:spacing w:val="-14"/>
        </w:rPr>
        <w:t xml:space="preserve"> </w:t>
      </w:r>
      <w:r>
        <w:t>kayıt</w:t>
      </w:r>
      <w:r>
        <w:rPr>
          <w:spacing w:val="-14"/>
        </w:rPr>
        <w:t xml:space="preserve"> </w:t>
      </w:r>
      <w:r>
        <w:t>sisteminin</w:t>
      </w:r>
      <w:r>
        <w:rPr>
          <w:spacing w:val="-14"/>
        </w:rPr>
        <w:t xml:space="preserve"> </w:t>
      </w:r>
      <w:r>
        <w:t>parçası</w:t>
      </w:r>
      <w:r>
        <w:rPr>
          <w:spacing w:val="-15"/>
        </w:rPr>
        <w:t xml:space="preserve"> </w:t>
      </w:r>
      <w:r>
        <w:t>olmak</w:t>
      </w:r>
      <w:r>
        <w:rPr>
          <w:spacing w:val="-14"/>
        </w:rPr>
        <w:t xml:space="preserve"> </w:t>
      </w:r>
      <w:r>
        <w:t>kaydıyla</w:t>
      </w:r>
      <w:r>
        <w:rPr>
          <w:spacing w:val="1"/>
        </w:rPr>
        <w:t xml:space="preserve"> </w:t>
      </w:r>
      <w:r>
        <w:t xml:space="preserve">işlenmesi ve aktarılması hakkında veri sorumlusu sıfatıyla </w:t>
      </w:r>
      <w:r>
        <w:rPr>
          <w:rFonts w:ascii="Arial" w:hAnsi="Arial"/>
          <w:b/>
        </w:rPr>
        <w:t>Konya Teknik Üniversitesi</w:t>
      </w:r>
      <w:r>
        <w:rPr>
          <w:rFonts w:ascii="Arial" w:hAnsi="Arial"/>
          <w:b/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aydınlatılmaktasınız.</w:t>
      </w:r>
    </w:p>
    <w:p w:rsidR="00967898" w:rsidRDefault="00640E96">
      <w:pPr>
        <w:pStyle w:val="Balk1"/>
        <w:numPr>
          <w:ilvl w:val="0"/>
          <w:numId w:val="2"/>
        </w:numPr>
        <w:tabs>
          <w:tab w:val="left" w:pos="482"/>
        </w:tabs>
        <w:ind w:hanging="186"/>
      </w:pPr>
      <w:r>
        <w:rPr>
          <w:spacing w:val="-1"/>
          <w:u w:val="thick"/>
        </w:rPr>
        <w:t>Kişisel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Verilerinizin</w:t>
      </w:r>
      <w:r>
        <w:rPr>
          <w:spacing w:val="-7"/>
          <w:u w:val="thick"/>
        </w:rPr>
        <w:t xml:space="preserve"> </w:t>
      </w:r>
      <w:r>
        <w:rPr>
          <w:u w:val="thick"/>
        </w:rPr>
        <w:t>İşlenmesi,</w:t>
      </w:r>
      <w:r>
        <w:rPr>
          <w:spacing w:val="-15"/>
          <w:u w:val="thick"/>
        </w:rPr>
        <w:t xml:space="preserve"> </w:t>
      </w:r>
      <w:r>
        <w:rPr>
          <w:u w:val="thick"/>
        </w:rPr>
        <w:t>Amacı</w:t>
      </w:r>
      <w:r>
        <w:rPr>
          <w:spacing w:val="-8"/>
          <w:u w:val="thick"/>
        </w:rPr>
        <w:t xml:space="preserve"> </w:t>
      </w:r>
      <w:r>
        <w:rPr>
          <w:u w:val="thick"/>
        </w:rPr>
        <w:t>Ve</w:t>
      </w:r>
      <w:r>
        <w:rPr>
          <w:spacing w:val="-7"/>
          <w:u w:val="thick"/>
        </w:rPr>
        <w:t xml:space="preserve"> </w:t>
      </w:r>
      <w:r>
        <w:rPr>
          <w:u w:val="thick"/>
        </w:rPr>
        <w:t>Hukuki</w:t>
      </w:r>
      <w:r>
        <w:rPr>
          <w:spacing w:val="-8"/>
          <w:u w:val="thick"/>
        </w:rPr>
        <w:t xml:space="preserve"> </w:t>
      </w:r>
      <w:r>
        <w:rPr>
          <w:u w:val="thick"/>
        </w:rPr>
        <w:t>Sebebi</w:t>
      </w:r>
    </w:p>
    <w:p w:rsidR="00967898" w:rsidRDefault="00967898">
      <w:pPr>
        <w:pStyle w:val="GvdeMetni"/>
        <w:rPr>
          <w:rFonts w:ascii="Arial"/>
          <w:b/>
          <w:sz w:val="20"/>
        </w:rPr>
      </w:pPr>
    </w:p>
    <w:p w:rsidR="00967898" w:rsidRDefault="00640E96">
      <w:pPr>
        <w:pStyle w:val="ListeParagraf"/>
        <w:numPr>
          <w:ilvl w:val="1"/>
          <w:numId w:val="1"/>
        </w:numPr>
        <w:tabs>
          <w:tab w:val="left" w:pos="482"/>
        </w:tabs>
        <w:spacing w:before="1" w:line="276" w:lineRule="auto"/>
        <w:ind w:right="136" w:hanging="367"/>
        <w:jc w:val="both"/>
      </w:pPr>
      <w:proofErr w:type="gramStart"/>
      <w:r>
        <w:rPr>
          <w:w w:val="95"/>
        </w:rPr>
        <w:t>Kısmi</w:t>
      </w:r>
      <w:r>
        <w:rPr>
          <w:spacing w:val="1"/>
          <w:w w:val="95"/>
        </w:rPr>
        <w:t xml:space="preserve"> </w:t>
      </w:r>
      <w:r>
        <w:rPr>
          <w:w w:val="95"/>
        </w:rPr>
        <w:t>zamanlı</w:t>
      </w:r>
      <w:r>
        <w:rPr>
          <w:spacing w:val="1"/>
          <w:w w:val="95"/>
        </w:rPr>
        <w:t xml:space="preserve"> </w:t>
      </w:r>
      <w:r>
        <w:rPr>
          <w:w w:val="95"/>
        </w:rPr>
        <w:t>çalışma</w:t>
      </w:r>
      <w:r>
        <w:rPr>
          <w:spacing w:val="1"/>
          <w:w w:val="95"/>
        </w:rPr>
        <w:t xml:space="preserve"> </w:t>
      </w:r>
      <w:r>
        <w:rPr>
          <w:w w:val="95"/>
        </w:rPr>
        <w:t>talebinize</w:t>
      </w:r>
      <w:r>
        <w:rPr>
          <w:spacing w:val="1"/>
          <w:w w:val="95"/>
        </w:rPr>
        <w:t xml:space="preserve"> </w:t>
      </w:r>
      <w:r>
        <w:rPr>
          <w:w w:val="95"/>
        </w:rPr>
        <w:t>ilişkin</w:t>
      </w:r>
      <w:r>
        <w:rPr>
          <w:spacing w:val="1"/>
          <w:w w:val="95"/>
        </w:rPr>
        <w:t xml:space="preserve"> </w:t>
      </w:r>
      <w:r>
        <w:rPr>
          <w:w w:val="95"/>
        </w:rPr>
        <w:t>iş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işlemlerin</w:t>
      </w:r>
      <w:r>
        <w:rPr>
          <w:spacing w:val="1"/>
          <w:w w:val="95"/>
        </w:rPr>
        <w:t xml:space="preserve"> </w:t>
      </w:r>
      <w:r>
        <w:rPr>
          <w:w w:val="95"/>
        </w:rPr>
        <w:t>yapılabilmesi, işe başlatılma,</w:t>
      </w:r>
      <w:r>
        <w:rPr>
          <w:spacing w:val="1"/>
          <w:w w:val="95"/>
        </w:rPr>
        <w:t xml:space="preserve"> </w:t>
      </w:r>
      <w:r>
        <w:t>görevlendirme</w:t>
      </w:r>
      <w:r>
        <w:rPr>
          <w:spacing w:val="-9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ücret</w:t>
      </w:r>
      <w:r>
        <w:rPr>
          <w:spacing w:val="-9"/>
        </w:rPr>
        <w:t xml:space="preserve"> </w:t>
      </w:r>
      <w:r>
        <w:t>ödeme</w:t>
      </w:r>
      <w:r>
        <w:rPr>
          <w:spacing w:val="-9"/>
        </w:rPr>
        <w:t xml:space="preserve"> </w:t>
      </w:r>
      <w:r>
        <w:t>süreçlerinin</w:t>
      </w:r>
      <w:r>
        <w:rPr>
          <w:spacing w:val="-9"/>
        </w:rPr>
        <w:t xml:space="preserve"> </w:t>
      </w:r>
      <w:r>
        <w:t>yürütülmesi</w:t>
      </w:r>
      <w:r>
        <w:rPr>
          <w:spacing w:val="-8"/>
        </w:rPr>
        <w:t xml:space="preserve"> </w:t>
      </w:r>
      <w:r>
        <w:t>amaçlarıyla;</w:t>
      </w:r>
      <w:r>
        <w:rPr>
          <w:spacing w:val="-9"/>
        </w:rPr>
        <w:t xml:space="preserve"> </w:t>
      </w:r>
      <w:r>
        <w:t>Kanunlarda</w:t>
      </w:r>
      <w:r>
        <w:rPr>
          <w:spacing w:val="-9"/>
        </w:rPr>
        <w:t xml:space="preserve"> </w:t>
      </w:r>
      <w:r>
        <w:t>öngörülmesi</w:t>
      </w:r>
      <w:r>
        <w:rPr>
          <w:spacing w:val="1"/>
        </w:rPr>
        <w:t xml:space="preserve"> </w:t>
      </w:r>
      <w:r>
        <w:rPr>
          <w:spacing w:val="-1"/>
        </w:rPr>
        <w:t xml:space="preserve">(Yükseköğretim </w:t>
      </w:r>
      <w:r>
        <w:t>Kanununun 46.maddesinde öngörülmesi, Yükseköğretim Kurumları Kısmi</w:t>
      </w:r>
      <w:r>
        <w:rPr>
          <w:spacing w:val="1"/>
        </w:rPr>
        <w:t xml:space="preserve"> </w:t>
      </w:r>
      <w:r>
        <w:t>Zamanlı Öğrenci Çalıştırma Usul Ve Esasları ve ilgil</w:t>
      </w:r>
      <w:r>
        <w:t>i diğer mevzuat) bir hakkın tesisi,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kurulması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sebeplerine</w:t>
      </w:r>
      <w:r>
        <w:rPr>
          <w:spacing w:val="1"/>
        </w:rPr>
        <w:t xml:space="preserve"> </w:t>
      </w:r>
      <w:r>
        <w:t>dayanılarak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</w:t>
      </w:r>
      <w:r>
        <w:rPr>
          <w:spacing w:val="1"/>
        </w:rPr>
        <w:t xml:space="preserve"> </w:t>
      </w:r>
      <w:r>
        <w:t>işlenmektedir.</w:t>
      </w:r>
      <w:proofErr w:type="gramEnd"/>
    </w:p>
    <w:p w:rsidR="00967898" w:rsidRDefault="00640E96">
      <w:pPr>
        <w:pStyle w:val="ListeParagraf"/>
        <w:numPr>
          <w:ilvl w:val="2"/>
          <w:numId w:val="1"/>
        </w:numPr>
        <w:tabs>
          <w:tab w:val="left" w:pos="1200"/>
        </w:tabs>
        <w:spacing w:line="276" w:lineRule="auto"/>
        <w:ind w:right="133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Ad,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soyad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doğum tarihi, doğum yeri, cinsiyet, TC Kimlik Numarası, nüfus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cüzdanı bilgileri, cep telefonu, ev telefonu, adr</w:t>
      </w:r>
      <w:r>
        <w:rPr>
          <w:rFonts w:ascii="Arial" w:hAnsi="Arial"/>
          <w:b/>
        </w:rPr>
        <w:t>es, fotoğraf, yeni tarihli öğrenci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belgesi,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transkript,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bilgileri</w:t>
      </w:r>
      <w:r>
        <w:rPr>
          <w:rFonts w:ascii="Arial" w:hAnsi="Arial"/>
          <w:b/>
          <w:spacing w:val="1"/>
        </w:rPr>
        <w:t xml:space="preserve"> </w:t>
      </w:r>
      <w:r>
        <w:t>(diploma,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şekli,</w:t>
      </w:r>
      <w:r>
        <w:rPr>
          <w:spacing w:val="1"/>
        </w:rPr>
        <w:t xml:space="preserve"> </w:t>
      </w:r>
      <w:r>
        <w:t>fakülte/yüksekokul/enstitü</w:t>
      </w:r>
      <w:r>
        <w:rPr>
          <w:spacing w:val="1"/>
        </w:rPr>
        <w:t xml:space="preserve"> </w:t>
      </w:r>
      <w:r>
        <w:t>adı,</w:t>
      </w:r>
      <w:r>
        <w:rPr>
          <w:spacing w:val="1"/>
        </w:rPr>
        <w:t xml:space="preserve"> </w:t>
      </w:r>
      <w:r>
        <w:t>bölümü,</w:t>
      </w:r>
      <w:r>
        <w:rPr>
          <w:spacing w:val="1"/>
        </w:rPr>
        <w:t xml:space="preserve"> </w:t>
      </w:r>
      <w:r>
        <w:t>sınıf,</w:t>
      </w:r>
      <w:r>
        <w:rPr>
          <w:spacing w:val="1"/>
        </w:rPr>
        <w:t xml:space="preserve"> </w:t>
      </w:r>
      <w:r>
        <w:t xml:space="preserve">disiplin cezası bilgisi), </w:t>
      </w:r>
      <w:r>
        <w:rPr>
          <w:rFonts w:ascii="Arial" w:hAnsi="Arial"/>
          <w:b/>
        </w:rPr>
        <w:t>aile bilgileri</w:t>
      </w:r>
      <w:r>
        <w:rPr>
          <w:rFonts w:ascii="Arial" w:hAnsi="Arial"/>
          <w:b/>
          <w:spacing w:val="1"/>
        </w:rPr>
        <w:t xml:space="preserve"> </w:t>
      </w:r>
      <w:r>
        <w:t>(anne</w:t>
      </w:r>
      <w:r>
        <w:rPr>
          <w:spacing w:val="-1"/>
        </w:rPr>
        <w:t xml:space="preserve"> </w:t>
      </w:r>
      <w:r>
        <w:t>baba evlilik ve sağ</w:t>
      </w:r>
      <w:r>
        <w:rPr>
          <w:spacing w:val="-11"/>
        </w:rPr>
        <w:t xml:space="preserve"> </w:t>
      </w:r>
      <w:r>
        <w:t>olma</w:t>
      </w:r>
      <w:r>
        <w:rPr>
          <w:spacing w:val="-10"/>
        </w:rPr>
        <w:t xml:space="preserve"> </w:t>
      </w:r>
      <w:r>
        <w:t>durumu,</w:t>
      </w:r>
      <w:r>
        <w:rPr>
          <w:spacing w:val="-10"/>
        </w:rPr>
        <w:t xml:space="preserve"> </w:t>
      </w:r>
      <w:r>
        <w:t>kardeş</w:t>
      </w:r>
      <w:r>
        <w:rPr>
          <w:spacing w:val="-11"/>
        </w:rPr>
        <w:t xml:space="preserve"> </w:t>
      </w:r>
      <w:r>
        <w:t>sayısı,</w:t>
      </w:r>
      <w:r>
        <w:rPr>
          <w:spacing w:val="-10"/>
        </w:rPr>
        <w:t xml:space="preserve"> </w:t>
      </w:r>
      <w:r>
        <w:t>anne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babanın</w:t>
      </w:r>
      <w:r>
        <w:rPr>
          <w:spacing w:val="-10"/>
        </w:rPr>
        <w:t xml:space="preserve"> </w:t>
      </w:r>
      <w:r>
        <w:t>mesleği</w:t>
      </w:r>
      <w:r>
        <w:rPr>
          <w:spacing w:val="-10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t>maaşı),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yetim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maaşı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nafaka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dışında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aylık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gelir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bilgisi,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burs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bilgisi,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iş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deneyimi, kısmı zamanlı çalışılmak istenen birim, gün ve saat bilgisi, referans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bilgisi, okuyan kardeşlere ait Öğrenci Belgesi bilgileri, anne ve/veya babaya ait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maaş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</w:rPr>
        <w:t>ordrosu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bilgileri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şehitlik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gazilik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bilgileri</w:t>
      </w:r>
      <w:proofErr w:type="gramEnd"/>
    </w:p>
    <w:p w:rsidR="00967898" w:rsidRDefault="00640E96">
      <w:pPr>
        <w:pStyle w:val="ListeParagraf"/>
        <w:numPr>
          <w:ilvl w:val="1"/>
          <w:numId w:val="1"/>
        </w:numPr>
        <w:tabs>
          <w:tab w:val="left" w:pos="482"/>
        </w:tabs>
        <w:spacing w:line="276" w:lineRule="auto"/>
        <w:ind w:right="133" w:hanging="367"/>
        <w:jc w:val="both"/>
      </w:pPr>
      <w:r>
        <w:t>Sigorta giriş işlemlerinin ve sigorta süreçlerinin yürütülebilmesi, sağlık hizmetlerinden</w:t>
      </w:r>
      <w:r>
        <w:rPr>
          <w:spacing w:val="1"/>
        </w:rPr>
        <w:t xml:space="preserve"> </w:t>
      </w:r>
      <w:r>
        <w:rPr>
          <w:w w:val="95"/>
        </w:rPr>
        <w:t>faydalanabileceğinizin</w:t>
      </w:r>
      <w:r>
        <w:rPr>
          <w:spacing w:val="34"/>
          <w:w w:val="95"/>
        </w:rPr>
        <w:t xml:space="preserve"> </w:t>
      </w:r>
      <w:r>
        <w:rPr>
          <w:w w:val="95"/>
        </w:rPr>
        <w:t>belgelenebilmesi</w:t>
      </w:r>
      <w:r>
        <w:rPr>
          <w:spacing w:val="35"/>
          <w:w w:val="95"/>
        </w:rPr>
        <w:t xml:space="preserve"> </w:t>
      </w:r>
      <w:r>
        <w:rPr>
          <w:w w:val="95"/>
        </w:rPr>
        <w:t>ve</w:t>
      </w:r>
      <w:r>
        <w:rPr>
          <w:spacing w:val="34"/>
          <w:w w:val="95"/>
        </w:rPr>
        <w:t xml:space="preserve"> </w:t>
      </w:r>
      <w:r>
        <w:rPr>
          <w:w w:val="95"/>
        </w:rPr>
        <w:t>ödemelerin</w:t>
      </w:r>
      <w:r>
        <w:rPr>
          <w:spacing w:val="35"/>
          <w:w w:val="95"/>
        </w:rPr>
        <w:t xml:space="preserve"> </w:t>
      </w:r>
      <w:r>
        <w:rPr>
          <w:w w:val="95"/>
        </w:rPr>
        <w:t>yapılabilmesi</w:t>
      </w:r>
      <w:r>
        <w:rPr>
          <w:spacing w:val="35"/>
          <w:w w:val="95"/>
        </w:rPr>
        <w:t xml:space="preserve"> </w:t>
      </w:r>
      <w:r>
        <w:rPr>
          <w:w w:val="95"/>
        </w:rPr>
        <w:t>için</w:t>
      </w:r>
      <w:r>
        <w:rPr>
          <w:spacing w:val="34"/>
          <w:w w:val="95"/>
        </w:rPr>
        <w:t xml:space="preserve"> </w:t>
      </w:r>
      <w:r>
        <w:rPr>
          <w:rFonts w:ascii="Arial" w:hAnsi="Arial"/>
          <w:b/>
          <w:w w:val="95"/>
        </w:rPr>
        <w:t>Finans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w w:val="95"/>
        </w:rPr>
        <w:t>(şube</w:t>
      </w:r>
      <w:r>
        <w:rPr>
          <w:spacing w:val="16"/>
          <w:w w:val="95"/>
        </w:rPr>
        <w:t xml:space="preserve"> </w:t>
      </w:r>
      <w:r>
        <w:rPr>
          <w:w w:val="95"/>
        </w:rPr>
        <w:t>kodu</w:t>
      </w:r>
      <w:r>
        <w:rPr>
          <w:spacing w:val="1"/>
          <w:w w:val="95"/>
        </w:rPr>
        <w:t xml:space="preserve"> </w:t>
      </w:r>
      <w:r>
        <w:t xml:space="preserve">ve hesap numarası, ücret bilgisi) </w:t>
      </w:r>
      <w:r>
        <w:rPr>
          <w:rFonts w:ascii="Arial" w:hAnsi="Arial"/>
          <w:b/>
        </w:rPr>
        <w:t xml:space="preserve">ve SGK giriş belgeleri </w:t>
      </w:r>
      <w:r>
        <w:t>(Sağlık Provizyon Aktivasyon</w:t>
      </w:r>
      <w:r>
        <w:rPr>
          <w:spacing w:val="1"/>
        </w:rPr>
        <w:t xml:space="preserve"> </w:t>
      </w:r>
      <w:r>
        <w:t>Belgesi)</w:t>
      </w:r>
      <w:r>
        <w:rPr>
          <w:spacing w:val="-5"/>
        </w:rPr>
        <w:t xml:space="preserve"> </w:t>
      </w:r>
      <w:r>
        <w:t>şeklindeki</w:t>
      </w:r>
      <w:r>
        <w:rPr>
          <w:spacing w:val="-5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verileriniz</w:t>
      </w:r>
      <w:r>
        <w:rPr>
          <w:spacing w:val="-5"/>
        </w:rPr>
        <w:t xml:space="preserve"> </w:t>
      </w:r>
      <w:r>
        <w:t>incelenecektir.</w:t>
      </w:r>
    </w:p>
    <w:p w:rsidR="00967898" w:rsidRDefault="00640E96">
      <w:pPr>
        <w:pStyle w:val="ListeParagraf"/>
        <w:numPr>
          <w:ilvl w:val="1"/>
          <w:numId w:val="1"/>
        </w:numPr>
        <w:tabs>
          <w:tab w:val="left" w:pos="572"/>
        </w:tabs>
        <w:spacing w:line="276" w:lineRule="auto"/>
        <w:ind w:right="135" w:hanging="367"/>
        <w:jc w:val="both"/>
      </w:pPr>
      <w:r>
        <w:rPr>
          <w:rFonts w:ascii="Arial" w:hAnsi="Arial"/>
          <w:b/>
        </w:rPr>
        <w:t>En az %40 engelli iseniz bu durumunu kanıtlayan belgede yer alan sağlık verileriniz</w:t>
      </w:r>
      <w:r>
        <w:rPr>
          <w:rFonts w:ascii="Arial" w:hAnsi="Arial"/>
          <w:b/>
          <w:spacing w:val="1"/>
        </w:rPr>
        <w:t xml:space="preserve"> </w:t>
      </w:r>
      <w:r>
        <w:t>engellilik</w:t>
      </w:r>
      <w:r>
        <w:rPr>
          <w:spacing w:val="1"/>
        </w:rPr>
        <w:t xml:space="preserve"> </w:t>
      </w:r>
      <w:r>
        <w:t>durumuna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çalı</w:t>
      </w:r>
      <w:r>
        <w:t>şma</w:t>
      </w:r>
      <w:r>
        <w:rPr>
          <w:spacing w:val="1"/>
        </w:rPr>
        <w:t xml:space="preserve"> </w:t>
      </w:r>
      <w:r>
        <w:t>ortamının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haklardan</w:t>
      </w:r>
      <w:r>
        <w:rPr>
          <w:spacing w:val="1"/>
        </w:rPr>
        <w:t xml:space="preserve"> </w:t>
      </w:r>
      <w:r>
        <w:t>yararlanabilmeniz</w:t>
      </w:r>
      <w:r>
        <w:rPr>
          <w:spacing w:val="-5"/>
        </w:rPr>
        <w:t xml:space="preserve"> </w:t>
      </w:r>
      <w:r>
        <w:t>amacıyla</w:t>
      </w:r>
      <w:r>
        <w:rPr>
          <w:spacing w:val="-4"/>
        </w:rPr>
        <w:t xml:space="preserve"> </w:t>
      </w:r>
      <w:r>
        <w:t>açık</w:t>
      </w:r>
      <w:r>
        <w:rPr>
          <w:spacing w:val="-5"/>
        </w:rPr>
        <w:t xml:space="preserve"> </w:t>
      </w:r>
      <w:r>
        <w:t>rızanıza</w:t>
      </w:r>
      <w:r>
        <w:rPr>
          <w:spacing w:val="-4"/>
        </w:rPr>
        <w:t xml:space="preserve"> </w:t>
      </w:r>
      <w:r>
        <w:t>istinaden</w:t>
      </w:r>
      <w:r>
        <w:rPr>
          <w:spacing w:val="-5"/>
        </w:rPr>
        <w:t xml:space="preserve"> </w:t>
      </w:r>
      <w:r>
        <w:t>işlenmektedir.</w:t>
      </w:r>
    </w:p>
    <w:p w:rsidR="00967898" w:rsidRDefault="00967898">
      <w:pPr>
        <w:pStyle w:val="GvdeMetni"/>
        <w:spacing w:before="0"/>
        <w:rPr>
          <w:sz w:val="24"/>
        </w:rPr>
      </w:pPr>
    </w:p>
    <w:p w:rsidR="00967898" w:rsidRDefault="00640E96">
      <w:pPr>
        <w:pStyle w:val="Balk1"/>
        <w:numPr>
          <w:ilvl w:val="0"/>
          <w:numId w:val="2"/>
        </w:numPr>
        <w:tabs>
          <w:tab w:val="left" w:pos="482"/>
        </w:tabs>
        <w:spacing w:before="215"/>
        <w:ind w:hanging="186"/>
      </w:pPr>
      <w:r>
        <w:rPr>
          <w:spacing w:val="-1"/>
          <w:u w:val="thick"/>
        </w:rPr>
        <w:t>Kişisel</w:t>
      </w:r>
      <w:r>
        <w:rPr>
          <w:spacing w:val="-9"/>
          <w:u w:val="thick"/>
        </w:rPr>
        <w:t xml:space="preserve"> </w:t>
      </w:r>
      <w:r>
        <w:rPr>
          <w:u w:val="thick"/>
        </w:rPr>
        <w:t>Verilerinizin</w:t>
      </w:r>
      <w:r>
        <w:rPr>
          <w:spacing w:val="-15"/>
          <w:u w:val="thick"/>
        </w:rPr>
        <w:t xml:space="preserve"> </w:t>
      </w:r>
      <w:r>
        <w:rPr>
          <w:u w:val="thick"/>
        </w:rPr>
        <w:t>Aktarılması,</w:t>
      </w:r>
      <w:r>
        <w:rPr>
          <w:spacing w:val="-15"/>
          <w:u w:val="thick"/>
        </w:rPr>
        <w:t xml:space="preserve"> </w:t>
      </w:r>
      <w:r>
        <w:rPr>
          <w:u w:val="thick"/>
        </w:rPr>
        <w:t>Amacı</w:t>
      </w:r>
      <w:r>
        <w:rPr>
          <w:spacing w:val="-8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Hukuki</w:t>
      </w:r>
      <w:r>
        <w:rPr>
          <w:spacing w:val="-8"/>
          <w:u w:val="thick"/>
        </w:rPr>
        <w:t xml:space="preserve"> </w:t>
      </w:r>
      <w:r>
        <w:rPr>
          <w:u w:val="thick"/>
        </w:rPr>
        <w:t>Sebebi</w:t>
      </w:r>
    </w:p>
    <w:p w:rsidR="00967898" w:rsidRDefault="00967898">
      <w:pPr>
        <w:pStyle w:val="GvdeMetni"/>
        <w:rPr>
          <w:rFonts w:ascii="Arial"/>
          <w:b/>
          <w:sz w:val="20"/>
        </w:rPr>
      </w:pPr>
    </w:p>
    <w:p w:rsidR="00967898" w:rsidRDefault="00640E96">
      <w:pPr>
        <w:pStyle w:val="GvdeMetni"/>
        <w:spacing w:before="1" w:line="276" w:lineRule="auto"/>
        <w:ind w:left="480" w:right="134" w:hanging="367"/>
        <w:jc w:val="both"/>
      </w:pPr>
      <w:r>
        <w:rPr>
          <w:rFonts w:ascii="Arial" w:hAnsi="Arial"/>
          <w:b/>
        </w:rPr>
        <w:t>2.1.Kişisel Verileriniz</w:t>
      </w:r>
      <w:r>
        <w:t>, veri sorumlusunun meşru menfaati, kanunlarda öngörülmesi hukuki</w:t>
      </w:r>
      <w:r>
        <w:rPr>
          <w:spacing w:val="1"/>
        </w:rPr>
        <w:t xml:space="preserve"> </w:t>
      </w:r>
      <w:r>
        <w:t>sebeplerine</w:t>
      </w:r>
      <w:r>
        <w:rPr>
          <w:spacing w:val="1"/>
        </w:rPr>
        <w:t xml:space="preserve"> </w:t>
      </w:r>
      <w:r>
        <w:t>dayanarak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mevzuattan</w:t>
      </w:r>
      <w:r>
        <w:rPr>
          <w:spacing w:val="1"/>
        </w:rPr>
        <w:t xml:space="preserve"> </w:t>
      </w:r>
      <w:r>
        <w:t>doğan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paylaşımına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yükümlülüklerini ve ayrıca diğer hukuki yükümlülüklerimizi yerine getirmek amacıyla talep</w:t>
      </w:r>
      <w:r>
        <w:rPr>
          <w:spacing w:val="1"/>
        </w:rPr>
        <w:t xml:space="preserve"> </w:t>
      </w:r>
      <w:r>
        <w:t>veya zorunluluk olm</w:t>
      </w:r>
      <w:r>
        <w:t xml:space="preserve">ası halinde </w:t>
      </w:r>
      <w:r>
        <w:rPr>
          <w:rFonts w:ascii="Arial" w:hAnsi="Arial"/>
          <w:b/>
        </w:rPr>
        <w:t xml:space="preserve">‘’Yetkili Kamu Kurum ve Kuruluşlarına’’ </w:t>
      </w:r>
      <w:r>
        <w:t>aktarılabilecektir.</w:t>
      </w:r>
      <w:r>
        <w:rPr>
          <w:spacing w:val="1"/>
        </w:rPr>
        <w:t xml:space="preserve"> </w:t>
      </w:r>
      <w:r>
        <w:t>(Örneğin</w:t>
      </w:r>
      <w:r>
        <w:rPr>
          <w:spacing w:val="-3"/>
        </w:rPr>
        <w:t xml:space="preserve"> </w:t>
      </w:r>
      <w:r>
        <w:t>SGK,</w:t>
      </w:r>
      <w:r>
        <w:rPr>
          <w:spacing w:val="-2"/>
        </w:rPr>
        <w:t xml:space="preserve"> </w:t>
      </w:r>
      <w:r>
        <w:t>mahkemeler)</w:t>
      </w:r>
    </w:p>
    <w:p w:rsidR="00967898" w:rsidRDefault="00640E96">
      <w:pPr>
        <w:pStyle w:val="Balk1"/>
        <w:numPr>
          <w:ilvl w:val="0"/>
          <w:numId w:val="2"/>
        </w:numPr>
        <w:tabs>
          <w:tab w:val="left" w:pos="482"/>
        </w:tabs>
        <w:ind w:hanging="186"/>
      </w:pPr>
      <w:r>
        <w:rPr>
          <w:u w:val="thick"/>
        </w:rPr>
        <w:t>Haklarınız</w:t>
      </w:r>
    </w:p>
    <w:p w:rsidR="00967898" w:rsidRDefault="00967898">
      <w:pPr>
        <w:pStyle w:val="GvdeMetni"/>
        <w:rPr>
          <w:rFonts w:ascii="Arial"/>
          <w:b/>
          <w:sz w:val="20"/>
        </w:rPr>
      </w:pPr>
    </w:p>
    <w:p w:rsidR="00967898" w:rsidRDefault="00640E96">
      <w:pPr>
        <w:pStyle w:val="GvdeMetni"/>
        <w:spacing w:before="1" w:line="276" w:lineRule="auto"/>
        <w:ind w:left="480" w:right="132"/>
        <w:jc w:val="both"/>
      </w:pPr>
      <w:r>
        <w:t>Konya Teknik Üniversitesi Rektörlüğü tarafından verilerinizin işlendiği ve Konya Teknik</w:t>
      </w:r>
      <w:r>
        <w:rPr>
          <w:spacing w:val="1"/>
        </w:rPr>
        <w:t xml:space="preserve"> </w:t>
      </w:r>
      <w:r>
        <w:t>Üniversitesi</w:t>
      </w:r>
      <w:r>
        <w:rPr>
          <w:spacing w:val="51"/>
        </w:rPr>
        <w:t xml:space="preserve"> </w:t>
      </w:r>
      <w:r>
        <w:t>Rektörlüğü’nün</w:t>
      </w:r>
      <w:r>
        <w:rPr>
          <w:spacing w:val="51"/>
        </w:rPr>
        <w:t xml:space="preserve"> </w:t>
      </w:r>
      <w:r>
        <w:t>verilerinizi</w:t>
      </w:r>
      <w:r>
        <w:rPr>
          <w:spacing w:val="51"/>
        </w:rPr>
        <w:t xml:space="preserve"> </w:t>
      </w:r>
      <w:r>
        <w:t>veri</w:t>
      </w:r>
      <w:r>
        <w:rPr>
          <w:spacing w:val="52"/>
        </w:rPr>
        <w:t xml:space="preserve"> </w:t>
      </w:r>
      <w:r>
        <w:t>sorumlusu</w:t>
      </w:r>
      <w:r>
        <w:rPr>
          <w:spacing w:val="51"/>
        </w:rPr>
        <w:t xml:space="preserve"> </w:t>
      </w:r>
      <w:r>
        <w:t>sı</w:t>
      </w:r>
      <w:r>
        <w:t>fatı</w:t>
      </w:r>
      <w:r>
        <w:rPr>
          <w:spacing w:val="51"/>
        </w:rPr>
        <w:t xml:space="preserve"> </w:t>
      </w:r>
      <w:r>
        <w:t>ile</w:t>
      </w:r>
      <w:r>
        <w:rPr>
          <w:spacing w:val="41"/>
        </w:rPr>
        <w:t xml:space="preserve"> </w:t>
      </w:r>
      <w:r>
        <w:t>işlediği</w:t>
      </w:r>
      <w:r>
        <w:rPr>
          <w:spacing w:val="41"/>
        </w:rPr>
        <w:t xml:space="preserve"> </w:t>
      </w:r>
      <w:r>
        <w:t>ölçüde</w:t>
      </w:r>
      <w:r>
        <w:rPr>
          <w:spacing w:val="41"/>
        </w:rPr>
        <w:t xml:space="preserve"> </w:t>
      </w:r>
      <w:r>
        <w:t>kişisel</w:t>
      </w:r>
    </w:p>
    <w:p w:rsidR="00967898" w:rsidRDefault="00967898">
      <w:pPr>
        <w:spacing w:line="276" w:lineRule="auto"/>
        <w:jc w:val="both"/>
        <w:sectPr w:rsidR="00967898">
          <w:type w:val="continuous"/>
          <w:pgSz w:w="11920" w:h="16840"/>
          <w:pgMar w:top="1360" w:right="1320" w:bottom="280" w:left="960" w:header="708" w:footer="708" w:gutter="0"/>
          <w:cols w:space="708"/>
        </w:sectPr>
      </w:pPr>
    </w:p>
    <w:p w:rsidR="00967898" w:rsidRDefault="00640E96">
      <w:pPr>
        <w:pStyle w:val="GvdeMetni"/>
        <w:spacing w:before="80" w:line="276" w:lineRule="auto"/>
        <w:ind w:left="480" w:right="133"/>
        <w:jc w:val="both"/>
      </w:pPr>
      <w:proofErr w:type="gramStart"/>
      <w:r>
        <w:rPr>
          <w:spacing w:val="-1"/>
        </w:rPr>
        <w:lastRenderedPageBreak/>
        <w:t>verileriniz</w:t>
      </w:r>
      <w:proofErr w:type="gramEnd"/>
      <w:r>
        <w:rPr>
          <w:spacing w:val="-1"/>
        </w:rPr>
        <w:t xml:space="preserve"> </w:t>
      </w:r>
      <w:r>
        <w:t>bakımından aşağıda bulunan haklara sahipsiniz: “Herhangi bir kişisel verinizin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işlenip işlenmediğini öğrenme; işlenme faaliyetlerine </w:t>
      </w:r>
      <w:r>
        <w:rPr>
          <w:w w:val="95"/>
        </w:rPr>
        <w:t>ilişkin olarak bilgi talep etme; işlenme</w:t>
      </w:r>
      <w:r>
        <w:rPr>
          <w:spacing w:val="1"/>
          <w:w w:val="95"/>
        </w:rPr>
        <w:t xml:space="preserve"> </w:t>
      </w:r>
      <w:r>
        <w:t>amaçlarını öğrenme; yurt içinde veya yurt dışında üçüncü kişilere aktarılmış olması</w:t>
      </w:r>
      <w:r>
        <w:rPr>
          <w:spacing w:val="1"/>
        </w:rPr>
        <w:t xml:space="preserve"> </w:t>
      </w:r>
      <w:r>
        <w:rPr>
          <w:spacing w:val="-1"/>
        </w:rPr>
        <w:t xml:space="preserve">durumunda </w:t>
      </w:r>
      <w:r>
        <w:t>bu kişileri öğrenme; eksik veya yanlış işlenmiş olması halinde bunların</w:t>
      </w:r>
      <w:r>
        <w:rPr>
          <w:spacing w:val="1"/>
        </w:rPr>
        <w:t xml:space="preserve"> </w:t>
      </w:r>
      <w:r>
        <w:rPr>
          <w:spacing w:val="-1"/>
        </w:rPr>
        <w:t>düzeltilmesini</w:t>
      </w:r>
      <w:r>
        <w:rPr>
          <w:spacing w:val="-2"/>
        </w:rPr>
        <w:t xml:space="preserve"> </w:t>
      </w:r>
      <w:r>
        <w:rPr>
          <w:spacing w:val="-1"/>
        </w:rPr>
        <w:t>isteme;</w:t>
      </w:r>
      <w:r>
        <w:rPr>
          <w:spacing w:val="-2"/>
        </w:rPr>
        <w:t xml:space="preserve"> </w:t>
      </w:r>
      <w:r>
        <w:rPr>
          <w:spacing w:val="-1"/>
        </w:rPr>
        <w:t>işlenmesini</w:t>
      </w:r>
      <w:r>
        <w:rPr>
          <w:spacing w:val="-14"/>
        </w:rPr>
        <w:t xml:space="preserve"> </w:t>
      </w:r>
      <w:r>
        <w:rPr>
          <w:spacing w:val="-1"/>
        </w:rPr>
        <w:t>gerektiren</w:t>
      </w:r>
      <w:r>
        <w:rPr>
          <w:spacing w:val="-13"/>
        </w:rPr>
        <w:t xml:space="preserve"> </w:t>
      </w:r>
      <w:r>
        <w:rPr>
          <w:spacing w:val="-1"/>
        </w:rPr>
        <w:t>sebeplerin</w:t>
      </w:r>
      <w:r>
        <w:rPr>
          <w:spacing w:val="-14"/>
        </w:rPr>
        <w:t xml:space="preserve"> </w:t>
      </w:r>
      <w:r>
        <w:rPr>
          <w:spacing w:val="-1"/>
        </w:rPr>
        <w:t>ortadan</w:t>
      </w:r>
      <w:r>
        <w:rPr>
          <w:spacing w:val="-14"/>
        </w:rPr>
        <w:t xml:space="preserve"> </w:t>
      </w:r>
      <w:r>
        <w:rPr>
          <w:spacing w:val="-1"/>
        </w:rPr>
        <w:t>kalkması</w:t>
      </w:r>
      <w:r>
        <w:rPr>
          <w:spacing w:val="-13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Konya</w:t>
      </w:r>
      <w:r>
        <w:rPr>
          <w:spacing w:val="-14"/>
        </w:rPr>
        <w:t xml:space="preserve"> </w:t>
      </w:r>
      <w:r>
        <w:t>Tekni</w:t>
      </w:r>
      <w:r>
        <w:t>k</w:t>
      </w:r>
      <w:r>
        <w:rPr>
          <w:spacing w:val="1"/>
        </w:rPr>
        <w:t xml:space="preserve"> </w:t>
      </w:r>
      <w:r>
        <w:t>Üniversitesi Rektörlüğü’nün söz konusu verileri işleyebilmek için hukuki dayanağı veya</w:t>
      </w:r>
      <w:r>
        <w:rPr>
          <w:spacing w:val="1"/>
        </w:rPr>
        <w:t xml:space="preserve"> </w:t>
      </w:r>
      <w:r>
        <w:t>meşru menfaatinin bulunmaması halinde kişisel verilerin silinmesini veya yok edilmesini</w:t>
      </w:r>
      <w:r>
        <w:rPr>
          <w:spacing w:val="1"/>
        </w:rPr>
        <w:t xml:space="preserve"> </w:t>
      </w:r>
      <w:r>
        <w:t>isteme;</w:t>
      </w:r>
      <w:r>
        <w:rPr>
          <w:spacing w:val="1"/>
        </w:rPr>
        <w:t xml:space="preserve"> </w:t>
      </w:r>
      <w:r>
        <w:t>Konya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Rektörlüğü’nden,</w:t>
      </w:r>
      <w:r>
        <w:rPr>
          <w:spacing w:val="1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Konya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Üniversite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 xml:space="preserve">Rektörlüğü tarafından yetkilendirilen ve kişisel verileri işleyen </w:t>
      </w:r>
      <w:r>
        <w:t>üçüncü kişilerin bu bölüm</w:t>
      </w:r>
      <w:r>
        <w:rPr>
          <w:spacing w:val="1"/>
        </w:rPr>
        <w:t xml:space="preserve"> </w:t>
      </w:r>
      <w:r>
        <w:rPr>
          <w:w w:val="95"/>
        </w:rPr>
        <w:t>kapsamındaki haklarınıza saygı duymasını sağlamasını talep etme; Kişisel verilerin otomatik</w:t>
      </w:r>
      <w:r>
        <w:rPr>
          <w:spacing w:val="1"/>
          <w:w w:val="95"/>
        </w:rPr>
        <w:t xml:space="preserve"> </w:t>
      </w:r>
      <w:r>
        <w:t>sistemler vasıtasıyla işlenmesi sonucu ortaya çıkabilecek aleyhte son</w:t>
      </w:r>
      <w:r>
        <w:t>uçlara itiraz etme ve;</w:t>
      </w:r>
      <w:r>
        <w:rPr>
          <w:spacing w:val="1"/>
        </w:rPr>
        <w:t xml:space="preserve"> </w:t>
      </w:r>
      <w:r>
        <w:t>kanuna aykırı bir şekilde işlenmesi sebebiyle zarara uğramanız halinde bu zararın tazmin</w:t>
      </w:r>
      <w:r>
        <w:rPr>
          <w:spacing w:val="-59"/>
        </w:rPr>
        <w:t xml:space="preserve"> </w:t>
      </w:r>
      <w:r>
        <w:t>edilmesini</w:t>
      </w:r>
      <w:r>
        <w:rPr>
          <w:spacing w:val="-2"/>
        </w:rPr>
        <w:t xml:space="preserve"> </w:t>
      </w:r>
      <w:r>
        <w:t>isteme.</w:t>
      </w:r>
    </w:p>
    <w:p w:rsidR="00967898" w:rsidRDefault="00640E96">
      <w:pPr>
        <w:pStyle w:val="Balk1"/>
        <w:numPr>
          <w:ilvl w:val="0"/>
          <w:numId w:val="2"/>
        </w:numPr>
        <w:tabs>
          <w:tab w:val="left" w:pos="482"/>
        </w:tabs>
        <w:ind w:hanging="186"/>
      </w:pPr>
      <w:r>
        <w:rPr>
          <w:u w:val="thick"/>
        </w:rPr>
        <w:t>Veri</w:t>
      </w:r>
      <w:r>
        <w:rPr>
          <w:spacing w:val="-11"/>
          <w:u w:val="thick"/>
        </w:rPr>
        <w:t xml:space="preserve"> </w:t>
      </w:r>
      <w:r>
        <w:rPr>
          <w:u w:val="thick"/>
        </w:rPr>
        <w:t>Sorumlusuna</w:t>
      </w:r>
      <w:r>
        <w:rPr>
          <w:spacing w:val="-11"/>
          <w:u w:val="thick"/>
        </w:rPr>
        <w:t xml:space="preserve"> </w:t>
      </w:r>
      <w:r>
        <w:rPr>
          <w:u w:val="thick"/>
        </w:rPr>
        <w:t>Başvuru</w:t>
      </w:r>
    </w:p>
    <w:p w:rsidR="00967898" w:rsidRDefault="00967898">
      <w:pPr>
        <w:pStyle w:val="GvdeMetni"/>
        <w:rPr>
          <w:rFonts w:ascii="Arial"/>
          <w:b/>
          <w:sz w:val="20"/>
        </w:rPr>
      </w:pPr>
    </w:p>
    <w:p w:rsidR="00967898" w:rsidRDefault="00640E96">
      <w:pPr>
        <w:pStyle w:val="GvdeMetni"/>
        <w:spacing w:before="1" w:line="276" w:lineRule="auto"/>
        <w:ind w:left="480" w:right="135"/>
        <w:jc w:val="both"/>
      </w:pPr>
      <w:r>
        <w:t>Kanunun ilgili kişinin haklarını düzenleyen 11. maddesi kapsamındaki taleplerinizi, “Veri</w:t>
      </w:r>
      <w:r>
        <w:rPr>
          <w:spacing w:val="1"/>
        </w:rPr>
        <w:t xml:space="preserve"> </w:t>
      </w:r>
      <w:r>
        <w:t>Sorumlusu</w:t>
      </w:r>
      <w:r>
        <w:t>na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Tebliğe”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adresine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kimliğinizin</w:t>
      </w:r>
      <w:r>
        <w:rPr>
          <w:spacing w:val="1"/>
        </w:rPr>
        <w:t xml:space="preserve"> </w:t>
      </w:r>
      <w:r>
        <w:t>doğrulanabildiği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üniversitemiz</w:t>
      </w:r>
      <w:r>
        <w:rPr>
          <w:spacing w:val="-2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adresine</w:t>
      </w:r>
      <w:r>
        <w:rPr>
          <w:spacing w:val="-2"/>
        </w:rPr>
        <w:t xml:space="preserve"> </w:t>
      </w:r>
      <w:r>
        <w:t>iletebilirsiniz.</w:t>
      </w:r>
    </w:p>
    <w:p w:rsidR="00967898" w:rsidRDefault="00640E96">
      <w:pPr>
        <w:pStyle w:val="Balk1"/>
        <w:numPr>
          <w:ilvl w:val="0"/>
          <w:numId w:val="2"/>
        </w:numPr>
        <w:tabs>
          <w:tab w:val="left" w:pos="482"/>
        </w:tabs>
        <w:ind w:hanging="186"/>
      </w:pPr>
      <w:r>
        <w:rPr>
          <w:u w:val="thick"/>
        </w:rPr>
        <w:t>Yükümlülükleriniz</w:t>
      </w:r>
    </w:p>
    <w:p w:rsidR="00967898" w:rsidRDefault="00967898">
      <w:pPr>
        <w:pStyle w:val="GvdeMetni"/>
        <w:rPr>
          <w:rFonts w:ascii="Arial"/>
          <w:b/>
          <w:sz w:val="20"/>
        </w:rPr>
      </w:pPr>
    </w:p>
    <w:p w:rsidR="00967898" w:rsidRDefault="00640E96">
      <w:pPr>
        <w:pStyle w:val="GvdeMetni"/>
        <w:spacing w:before="1" w:line="276" w:lineRule="auto"/>
        <w:ind w:left="480" w:right="133"/>
        <w:jc w:val="both"/>
      </w:pPr>
      <w:r>
        <w:t>Üniversitemize ileteceğiniz belgelerden olan kimlik fotokopinizde yer alan din hanesi ve kan</w:t>
      </w:r>
      <w:r>
        <w:rPr>
          <w:spacing w:val="1"/>
        </w:rPr>
        <w:t xml:space="preserve"> </w:t>
      </w:r>
      <w:r>
        <w:t>grubu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r>
        <w:t>lütfen</w:t>
      </w:r>
      <w:r>
        <w:rPr>
          <w:spacing w:val="1"/>
        </w:rPr>
        <w:t xml:space="preserve"> </w:t>
      </w:r>
      <w:r>
        <w:t>karalayarak</w:t>
      </w:r>
      <w:r>
        <w:rPr>
          <w:spacing w:val="1"/>
        </w:rPr>
        <w:t xml:space="preserve"> </w:t>
      </w:r>
      <w:r>
        <w:t>veya</w:t>
      </w:r>
      <w:r>
        <w:rPr>
          <w:spacing w:val="61"/>
        </w:rPr>
        <w:t xml:space="preserve"> </w:t>
      </w:r>
      <w:r>
        <w:t>ilgili</w:t>
      </w:r>
      <w:r>
        <w:rPr>
          <w:spacing w:val="61"/>
        </w:rPr>
        <w:t xml:space="preserve"> </w:t>
      </w:r>
      <w:r>
        <w:t>alanlar</w:t>
      </w:r>
      <w:r>
        <w:rPr>
          <w:spacing w:val="1"/>
        </w:rPr>
        <w:t xml:space="preserve"> </w:t>
      </w:r>
      <w:r>
        <w:t>gözükmeyecek şekilde fotokopi çektirerek iletiniz.</w:t>
      </w:r>
      <w:r>
        <w:rPr>
          <w:spacing w:val="1"/>
        </w:rPr>
        <w:t xml:space="preserve"> </w:t>
      </w:r>
      <w:r>
        <w:t>Bu şekilde iletmemeniz hal</w:t>
      </w:r>
      <w:r>
        <w:t>inde kimlik</w:t>
      </w:r>
      <w:r>
        <w:rPr>
          <w:spacing w:val="1"/>
        </w:rPr>
        <w:t xml:space="preserve"> </w:t>
      </w:r>
      <w:r>
        <w:t>fotokopinizde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kısımlar</w:t>
      </w:r>
      <w:r>
        <w:rPr>
          <w:spacing w:val="-3"/>
        </w:rPr>
        <w:t xml:space="preserve"> </w:t>
      </w:r>
      <w:r>
        <w:t>maskelenerek</w:t>
      </w:r>
      <w:r>
        <w:rPr>
          <w:spacing w:val="-2"/>
        </w:rPr>
        <w:t xml:space="preserve"> </w:t>
      </w:r>
      <w:r>
        <w:t>saklanacaktır.</w:t>
      </w:r>
    </w:p>
    <w:p w:rsidR="00967898" w:rsidRDefault="00640E96">
      <w:pPr>
        <w:pStyle w:val="Balk1"/>
        <w:spacing w:line="276" w:lineRule="auto"/>
        <w:ind w:left="480" w:firstLine="0"/>
      </w:pPr>
      <w:r>
        <w:t>Kişisel</w:t>
      </w:r>
      <w:r>
        <w:rPr>
          <w:spacing w:val="21"/>
        </w:rPr>
        <w:t xml:space="preserve"> </w:t>
      </w:r>
      <w:r>
        <w:t>verilerimin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özel</w:t>
      </w:r>
      <w:r>
        <w:rPr>
          <w:spacing w:val="21"/>
        </w:rPr>
        <w:t xml:space="preserve"> </w:t>
      </w:r>
      <w:r>
        <w:t>nitelikli</w:t>
      </w:r>
      <w:r>
        <w:rPr>
          <w:spacing w:val="7"/>
        </w:rPr>
        <w:t xml:space="preserve"> </w:t>
      </w:r>
      <w:r>
        <w:t>kişisel</w:t>
      </w:r>
      <w:r>
        <w:rPr>
          <w:spacing w:val="7"/>
        </w:rPr>
        <w:t xml:space="preserve"> </w:t>
      </w:r>
      <w:r>
        <w:t>verilerimin</w:t>
      </w:r>
      <w:r>
        <w:rPr>
          <w:spacing w:val="7"/>
        </w:rPr>
        <w:t xml:space="preserve"> </w:t>
      </w:r>
      <w:r>
        <w:t>yukarıda</w:t>
      </w:r>
      <w:r>
        <w:rPr>
          <w:spacing w:val="7"/>
        </w:rPr>
        <w:t xml:space="preserve"> </w:t>
      </w:r>
      <w:r>
        <w:t>açıklanan</w:t>
      </w:r>
      <w:r>
        <w:rPr>
          <w:spacing w:val="7"/>
        </w:rPr>
        <w:t xml:space="preserve"> </w:t>
      </w:r>
      <w:r>
        <w:t>amaçlar</w:t>
      </w:r>
      <w:r>
        <w:rPr>
          <w:spacing w:val="1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işlenmesi,</w:t>
      </w:r>
      <w:r>
        <w:rPr>
          <w:spacing w:val="-4"/>
        </w:rPr>
        <w:t xml:space="preserve"> </w:t>
      </w:r>
      <w:r>
        <w:t>aktarılması</w:t>
      </w:r>
      <w:r>
        <w:rPr>
          <w:spacing w:val="-4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aydınlatılarak</w:t>
      </w:r>
      <w:r>
        <w:rPr>
          <w:spacing w:val="-4"/>
        </w:rPr>
        <w:t xml:space="preserve"> </w:t>
      </w:r>
      <w:r>
        <w:t>bilgilendirildim.</w:t>
      </w:r>
    </w:p>
    <w:p w:rsidR="00967898" w:rsidRDefault="00640E96">
      <w:pPr>
        <w:spacing w:before="200"/>
        <w:ind w:left="480"/>
        <w:rPr>
          <w:rFonts w:ascii="Arial"/>
          <w:b/>
        </w:rPr>
      </w:pPr>
      <w:r>
        <w:rPr>
          <w:rFonts w:ascii="Arial"/>
          <w:b/>
        </w:rPr>
        <w:t>Tarih</w:t>
      </w:r>
    </w:p>
    <w:p w:rsidR="00967898" w:rsidRDefault="00967898">
      <w:pPr>
        <w:pStyle w:val="GvdeMetni"/>
        <w:rPr>
          <w:rFonts w:ascii="Arial"/>
          <w:b/>
          <w:sz w:val="20"/>
        </w:rPr>
      </w:pPr>
    </w:p>
    <w:p w:rsidR="00967898" w:rsidRDefault="00640E96">
      <w:pPr>
        <w:pStyle w:val="Balk1"/>
        <w:spacing w:before="1" w:line="465" w:lineRule="auto"/>
        <w:ind w:left="480" w:right="8140" w:firstLine="0"/>
      </w:pPr>
      <w:r>
        <w:t>Ad</w:t>
      </w:r>
      <w:r>
        <w:rPr>
          <w:spacing w:val="-15"/>
        </w:rPr>
        <w:t xml:space="preserve"> </w:t>
      </w:r>
      <w:proofErr w:type="spellStart"/>
      <w:r>
        <w:t>Soyad</w:t>
      </w:r>
      <w:proofErr w:type="spellEnd"/>
      <w:r>
        <w:rPr>
          <w:spacing w:val="-58"/>
        </w:rPr>
        <w:t xml:space="preserve"> </w:t>
      </w:r>
      <w:r>
        <w:t>İmza</w:t>
      </w:r>
    </w:p>
    <w:sectPr w:rsidR="00967898">
      <w:pgSz w:w="11920" w:h="16840"/>
      <w:pgMar w:top="1360" w:right="13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9E0"/>
    <w:multiLevelType w:val="hybridMultilevel"/>
    <w:tmpl w:val="2C542074"/>
    <w:lvl w:ilvl="0" w:tplc="50DC7808">
      <w:start w:val="1"/>
      <w:numFmt w:val="decimal"/>
      <w:lvlText w:val="%1."/>
      <w:lvlJc w:val="left"/>
      <w:pPr>
        <w:ind w:left="481" w:hanging="1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5804EA4A">
      <w:numFmt w:val="bullet"/>
      <w:lvlText w:val="•"/>
      <w:lvlJc w:val="left"/>
      <w:pPr>
        <w:ind w:left="1396" w:hanging="185"/>
      </w:pPr>
      <w:rPr>
        <w:rFonts w:hint="default"/>
        <w:lang w:val="tr-TR" w:eastAsia="en-US" w:bidi="ar-SA"/>
      </w:rPr>
    </w:lvl>
    <w:lvl w:ilvl="2" w:tplc="A40E33A8">
      <w:numFmt w:val="bullet"/>
      <w:lvlText w:val="•"/>
      <w:lvlJc w:val="left"/>
      <w:pPr>
        <w:ind w:left="2312" w:hanging="185"/>
      </w:pPr>
      <w:rPr>
        <w:rFonts w:hint="default"/>
        <w:lang w:val="tr-TR" w:eastAsia="en-US" w:bidi="ar-SA"/>
      </w:rPr>
    </w:lvl>
    <w:lvl w:ilvl="3" w:tplc="1F10FF28">
      <w:numFmt w:val="bullet"/>
      <w:lvlText w:val="•"/>
      <w:lvlJc w:val="left"/>
      <w:pPr>
        <w:ind w:left="3228" w:hanging="185"/>
      </w:pPr>
      <w:rPr>
        <w:rFonts w:hint="default"/>
        <w:lang w:val="tr-TR" w:eastAsia="en-US" w:bidi="ar-SA"/>
      </w:rPr>
    </w:lvl>
    <w:lvl w:ilvl="4" w:tplc="55C4CA20">
      <w:numFmt w:val="bullet"/>
      <w:lvlText w:val="•"/>
      <w:lvlJc w:val="left"/>
      <w:pPr>
        <w:ind w:left="4144" w:hanging="185"/>
      </w:pPr>
      <w:rPr>
        <w:rFonts w:hint="default"/>
        <w:lang w:val="tr-TR" w:eastAsia="en-US" w:bidi="ar-SA"/>
      </w:rPr>
    </w:lvl>
    <w:lvl w:ilvl="5" w:tplc="E2F20AB6">
      <w:numFmt w:val="bullet"/>
      <w:lvlText w:val="•"/>
      <w:lvlJc w:val="left"/>
      <w:pPr>
        <w:ind w:left="5060" w:hanging="185"/>
      </w:pPr>
      <w:rPr>
        <w:rFonts w:hint="default"/>
        <w:lang w:val="tr-TR" w:eastAsia="en-US" w:bidi="ar-SA"/>
      </w:rPr>
    </w:lvl>
    <w:lvl w:ilvl="6" w:tplc="41827668">
      <w:numFmt w:val="bullet"/>
      <w:lvlText w:val="•"/>
      <w:lvlJc w:val="left"/>
      <w:pPr>
        <w:ind w:left="5976" w:hanging="185"/>
      </w:pPr>
      <w:rPr>
        <w:rFonts w:hint="default"/>
        <w:lang w:val="tr-TR" w:eastAsia="en-US" w:bidi="ar-SA"/>
      </w:rPr>
    </w:lvl>
    <w:lvl w:ilvl="7" w:tplc="DB026098">
      <w:numFmt w:val="bullet"/>
      <w:lvlText w:val="•"/>
      <w:lvlJc w:val="left"/>
      <w:pPr>
        <w:ind w:left="6892" w:hanging="185"/>
      </w:pPr>
      <w:rPr>
        <w:rFonts w:hint="default"/>
        <w:lang w:val="tr-TR" w:eastAsia="en-US" w:bidi="ar-SA"/>
      </w:rPr>
    </w:lvl>
    <w:lvl w:ilvl="8" w:tplc="19589A02">
      <w:numFmt w:val="bullet"/>
      <w:lvlText w:val="•"/>
      <w:lvlJc w:val="left"/>
      <w:pPr>
        <w:ind w:left="7808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69D55F7C"/>
    <w:multiLevelType w:val="multilevel"/>
    <w:tmpl w:val="3F46F0CA"/>
    <w:lvl w:ilvl="0">
      <w:start w:val="1"/>
      <w:numFmt w:val="decimal"/>
      <w:lvlText w:val="%1"/>
      <w:lvlJc w:val="left"/>
      <w:pPr>
        <w:ind w:left="480" w:hanging="36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80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2">
      <w:numFmt w:val="bullet"/>
      <w:lvlText w:val="●"/>
      <w:lvlJc w:val="left"/>
      <w:pPr>
        <w:ind w:left="1200" w:hanging="360"/>
      </w:pPr>
      <w:rPr>
        <w:rFonts w:ascii="Arial MT" w:eastAsia="Arial MT" w:hAnsi="Arial MT" w:cs="Arial MT" w:hint="default"/>
        <w:w w:val="6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075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2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7898"/>
    <w:rsid w:val="00640E96"/>
    <w:rsid w:val="009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8626"/>
  <w15:docId w15:val="{0D8379A0-119A-4970-8DD7-8EC3E35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spacing w:before="200"/>
      <w:ind w:left="481" w:hanging="186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</w:style>
  <w:style w:type="paragraph" w:styleId="ListeParagraf">
    <w:name w:val="List Paragraph"/>
    <w:basedOn w:val="Normal"/>
    <w:uiPriority w:val="1"/>
    <w:qFormat/>
    <w:pPr>
      <w:spacing w:before="200"/>
      <w:ind w:left="481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Kısmi Zamanlı Çalışan Öğrenci Aydınlatma Metni.docx adlı dosyanın kopyası</dc:title>
  <cp:lastModifiedBy>GOKHAN CELIKKOL</cp:lastModifiedBy>
  <cp:revision>2</cp:revision>
  <dcterms:created xsi:type="dcterms:W3CDTF">2022-09-20T06:22:00Z</dcterms:created>
  <dcterms:modified xsi:type="dcterms:W3CDTF">2023-11-01T11:15:00Z</dcterms:modified>
</cp:coreProperties>
</file>