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1F2C3" w14:textId="77777777" w:rsidR="00BC2D3B" w:rsidRDefault="00BC2D3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C2D3B" w14:paraId="20E1B26A" w14:textId="77777777" w:rsidTr="00BC2D3B">
        <w:tc>
          <w:tcPr>
            <w:tcW w:w="9628" w:type="dxa"/>
            <w:shd w:val="clear" w:color="auto" w:fill="000000" w:themeFill="text1"/>
          </w:tcPr>
          <w:p w14:paraId="183769C7" w14:textId="2B21BC5D" w:rsidR="00BC2D3B" w:rsidRDefault="00BC2D3B" w:rsidP="00BC2D3B">
            <w:pPr>
              <w:spacing w:before="120" w:after="120"/>
              <w:jc w:val="center"/>
              <w:rPr>
                <w:rFonts w:asciiTheme="minorHAnsi" w:hAnsiTheme="minorHAnsi"/>
              </w:rPr>
            </w:pPr>
            <w:r w:rsidRPr="00BC2D3B">
              <w:rPr>
                <w:rFonts w:asciiTheme="minorHAnsi" w:hAnsiTheme="minorHAnsi" w:cstheme="minorHAnsi"/>
                <w:b/>
                <w:color w:val="FFFFFF" w:themeColor="background1"/>
              </w:rPr>
              <w:t>AKADEMİK ATAMA - YÜKSELTME İÇİN ASGARİ KOŞULLAR</w:t>
            </w:r>
          </w:p>
        </w:tc>
      </w:tr>
    </w:tbl>
    <w:p w14:paraId="1220EBFB" w14:textId="77777777" w:rsidR="00BC2D3B" w:rsidRDefault="00BC2D3B" w:rsidP="00BC2D3B">
      <w:pPr>
        <w:jc w:val="both"/>
        <w:rPr>
          <w:rFonts w:asciiTheme="minorHAnsi" w:hAnsiTheme="minorHAnsi"/>
          <w:sz w:val="24"/>
          <w:szCs w:val="24"/>
        </w:rPr>
      </w:pPr>
    </w:p>
    <w:p w14:paraId="4AAD30D8" w14:textId="6488DA87" w:rsidR="004E280A" w:rsidRPr="004E280A" w:rsidRDefault="004E280A" w:rsidP="004E280A">
      <w:pPr>
        <w:spacing w:after="12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335B49">
        <w:rPr>
          <w:rFonts w:asciiTheme="minorHAnsi" w:hAnsiTheme="minorHAnsi"/>
          <w:sz w:val="24"/>
          <w:szCs w:val="24"/>
        </w:rPr>
        <w:t>İlgili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Yasa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ve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Yönetmelik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hükümleriyle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öngörülen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asgari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koşulları </w:t>
      </w:r>
      <w:proofErr w:type="spellStart"/>
      <w:r w:rsidRPr="00335B49">
        <w:rPr>
          <w:rFonts w:asciiTheme="minorHAnsi" w:hAnsiTheme="minorHAnsi"/>
          <w:sz w:val="24"/>
          <w:szCs w:val="24"/>
        </w:rPr>
        <w:t>sağlamanın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yanı</w:t>
      </w:r>
      <w:proofErr w:type="spellEnd"/>
      <w:r w:rsidRPr="00335B4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35B49">
        <w:rPr>
          <w:rFonts w:asciiTheme="minorHAnsi" w:hAnsiTheme="minorHAnsi"/>
          <w:sz w:val="24"/>
          <w:szCs w:val="24"/>
        </w:rPr>
        <w:t>sıra</w:t>
      </w:r>
      <w:proofErr w:type="spellEnd"/>
      <w:r w:rsidRPr="00335B49">
        <w:rPr>
          <w:rFonts w:asciiTheme="minorHAnsi" w:hAnsiTheme="minorHAnsi"/>
          <w:sz w:val="24"/>
          <w:szCs w:val="24"/>
        </w:rPr>
        <w:t>;</w:t>
      </w:r>
      <w:r w:rsidR="00BC2D3B">
        <w:rPr>
          <w:rFonts w:asciiTheme="minorHAnsi" w:hAnsiTheme="minorHAnsi"/>
          <w:sz w:val="24"/>
          <w:szCs w:val="24"/>
        </w:rPr>
        <w:t xml:space="preserve"> </w:t>
      </w:r>
    </w:p>
    <w:tbl>
      <w:tblPr>
        <w:tblStyle w:val="TabloKlavuzu"/>
        <w:tblW w:w="96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9"/>
        <w:gridCol w:w="1371"/>
        <w:gridCol w:w="1134"/>
      </w:tblGrid>
      <w:tr w:rsidR="00A2497C" w:rsidRPr="006F4ABE" w14:paraId="7AD62AB4" w14:textId="77777777" w:rsidTr="00A23764">
        <w:trPr>
          <w:jc w:val="center"/>
        </w:trPr>
        <w:tc>
          <w:tcPr>
            <w:tcW w:w="7129" w:type="dxa"/>
            <w:shd w:val="clear" w:color="auto" w:fill="F2F2F2" w:themeFill="background1" w:themeFillShade="F2"/>
          </w:tcPr>
          <w:p w14:paraId="6A8FC423" w14:textId="77777777" w:rsidR="00490BB5" w:rsidRPr="00A23764" w:rsidRDefault="00A2497C" w:rsidP="00490BB5">
            <w:pPr>
              <w:pStyle w:val="ListeParagraf"/>
              <w:tabs>
                <w:tab w:val="left" w:pos="1266"/>
                <w:tab w:val="left" w:pos="1267"/>
              </w:tabs>
              <w:spacing w:before="120"/>
              <w:ind w:left="0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A23764">
              <w:rPr>
                <w:rFonts w:asciiTheme="minorHAnsi" w:hAnsiTheme="minorHAnsi"/>
                <w:b/>
                <w:bCs/>
              </w:rPr>
              <w:t xml:space="preserve">MİMARLIK, PLANLAMA VE TASARIM TEMEL ALANI </w:t>
            </w:r>
            <w:r w:rsidR="00490BB5" w:rsidRPr="00A23764">
              <w:rPr>
                <w:rFonts w:asciiTheme="minorHAnsi" w:hAnsiTheme="minorHAnsi"/>
                <w:b/>
                <w:bCs/>
              </w:rPr>
              <w:t xml:space="preserve">/ </w:t>
            </w:r>
          </w:p>
          <w:p w14:paraId="7137BB1D" w14:textId="00ADFC1D" w:rsidR="00A2497C" w:rsidRPr="00A23764" w:rsidRDefault="00490BB5" w:rsidP="00490BB5">
            <w:pPr>
              <w:pStyle w:val="ListeParagraf"/>
              <w:tabs>
                <w:tab w:val="left" w:pos="1266"/>
                <w:tab w:val="left" w:pos="1267"/>
              </w:tabs>
              <w:ind w:left="0" w:firstLine="0"/>
              <w:jc w:val="center"/>
              <w:rPr>
                <w:rFonts w:asciiTheme="minorHAnsi" w:hAnsiTheme="minorHAnsi"/>
                <w:b/>
                <w:bCs/>
              </w:rPr>
            </w:pPr>
            <w:r w:rsidRPr="00A23764">
              <w:rPr>
                <w:rFonts w:asciiTheme="minorHAnsi" w:hAnsiTheme="minorHAnsi"/>
                <w:b/>
                <w:bCs/>
              </w:rPr>
              <w:t xml:space="preserve">SOSYAL, BEŞERİ VE İDARİ BİLİMLER TEMEL ALANI </w:t>
            </w:r>
            <w:r w:rsidR="00A2497C" w:rsidRPr="00A23764">
              <w:rPr>
                <w:rFonts w:asciiTheme="minorHAnsi" w:hAnsiTheme="minorHAnsi"/>
                <w:b/>
                <w:bCs/>
              </w:rPr>
              <w:t>İÇİN</w:t>
            </w:r>
          </w:p>
          <w:p w14:paraId="02122FEA" w14:textId="3E93130F" w:rsidR="00A2497C" w:rsidRPr="006F4ABE" w:rsidRDefault="00A2497C" w:rsidP="00490BB5">
            <w:pPr>
              <w:pStyle w:val="ListeParagraf"/>
              <w:tabs>
                <w:tab w:val="left" w:pos="1266"/>
                <w:tab w:val="left" w:pos="1267"/>
              </w:tabs>
              <w:spacing w:after="120"/>
              <w:ind w:left="0" w:firstLine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23764">
              <w:rPr>
                <w:rFonts w:asciiTheme="minorHAnsi" w:hAnsiTheme="minorHAnsi"/>
                <w:b/>
                <w:bCs/>
              </w:rPr>
              <w:t>PROFESÖ</w:t>
            </w:r>
            <w:r w:rsidR="00280346">
              <w:rPr>
                <w:rFonts w:asciiTheme="minorHAnsi" w:hAnsiTheme="minorHAnsi"/>
                <w:b/>
                <w:bCs/>
              </w:rPr>
              <w:t>R</w:t>
            </w:r>
            <w:r w:rsidRPr="00A23764">
              <w:rPr>
                <w:rFonts w:asciiTheme="minorHAnsi" w:hAnsiTheme="minorHAnsi"/>
                <w:b/>
                <w:bCs/>
              </w:rPr>
              <w:t>LÜK</w:t>
            </w:r>
          </w:p>
        </w:tc>
        <w:tc>
          <w:tcPr>
            <w:tcW w:w="1371" w:type="dxa"/>
            <w:vMerge w:val="restart"/>
            <w:shd w:val="clear" w:color="auto" w:fill="F2F2F2" w:themeFill="background1" w:themeFillShade="F2"/>
          </w:tcPr>
          <w:p w14:paraId="0EC4D889" w14:textId="3D92826A" w:rsidR="00A2497C" w:rsidRPr="004D686E" w:rsidRDefault="00A2497C" w:rsidP="00AB788B">
            <w:pPr>
              <w:pStyle w:val="ListeParagraf"/>
              <w:spacing w:before="120"/>
              <w:ind w:left="34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Tablo</w:t>
            </w:r>
            <w:proofErr w:type="spellEnd"/>
            <w:r w:rsidR="00CD5134">
              <w:rPr>
                <w:rFonts w:asciiTheme="minorHAnsi" w:hAnsiTheme="minorHAnsi"/>
                <w:b/>
                <w:sz w:val="22"/>
                <w:szCs w:val="22"/>
              </w:rPr>
              <w:t xml:space="preserve"> 1’deki </w:t>
            </w:r>
            <w:proofErr w:type="spellStart"/>
            <w:r w:rsidR="00CD5134">
              <w:rPr>
                <w:rFonts w:asciiTheme="minorHAnsi" w:hAnsiTheme="minorHAnsi"/>
                <w:b/>
                <w:sz w:val="22"/>
                <w:szCs w:val="22"/>
              </w:rPr>
              <w:t>Y</w:t>
            </w:r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ayın</w:t>
            </w:r>
            <w:proofErr w:type="spellEnd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Kodları</w:t>
            </w:r>
            <w:proofErr w:type="spellEnd"/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0B3BFE9" w14:textId="39FCE139" w:rsidR="00A2497C" w:rsidRPr="006F4ABE" w:rsidRDefault="00A2497C" w:rsidP="00AB788B">
            <w:pPr>
              <w:pStyle w:val="ListeParagraf"/>
              <w:tabs>
                <w:tab w:val="left" w:pos="1266"/>
                <w:tab w:val="left" w:pos="1267"/>
              </w:tabs>
              <w:spacing w:before="120"/>
              <w:ind w:left="0" w:firstLine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Her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Faaliyetin</w:t>
            </w:r>
            <w:proofErr w:type="spellEnd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hAnsiTheme="minorHAnsi"/>
                <w:b/>
                <w:sz w:val="22"/>
                <w:szCs w:val="22"/>
              </w:rPr>
              <w:t>Puanı</w:t>
            </w:r>
            <w:proofErr w:type="spellEnd"/>
          </w:p>
        </w:tc>
      </w:tr>
      <w:tr w:rsidR="004E280A" w:rsidRPr="006F4ABE" w14:paraId="6BD805B0" w14:textId="77777777" w:rsidTr="00A23764">
        <w:trPr>
          <w:jc w:val="center"/>
        </w:trPr>
        <w:tc>
          <w:tcPr>
            <w:tcW w:w="7129" w:type="dxa"/>
            <w:shd w:val="clear" w:color="auto" w:fill="F2F2F2" w:themeFill="background1" w:themeFillShade="F2"/>
          </w:tcPr>
          <w:p w14:paraId="05312C29" w14:textId="0E112F82" w:rsidR="004E280A" w:rsidRPr="002C7124" w:rsidRDefault="004E280A" w:rsidP="00BC2D3B">
            <w:pPr>
              <w:pStyle w:val="ListeParagraf"/>
              <w:numPr>
                <w:ilvl w:val="0"/>
                <w:numId w:val="4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7124">
              <w:rPr>
                <w:rFonts w:asciiTheme="minorHAnsi" w:hAnsiTheme="minorHAnsi"/>
                <w:b/>
                <w:sz w:val="22"/>
                <w:szCs w:val="22"/>
              </w:rPr>
              <w:t>Madde</w:t>
            </w:r>
            <w:proofErr w:type="spellEnd"/>
            <w:r w:rsidRPr="002C7124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Pr="002C7124">
              <w:rPr>
                <w:rFonts w:asciiTheme="minorHAnsi" w:hAnsiTheme="minorHAnsi"/>
                <w:b/>
                <w:spacing w:val="4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b/>
                <w:sz w:val="22"/>
                <w:szCs w:val="22"/>
              </w:rPr>
              <w:t>Ön</w:t>
            </w:r>
            <w:proofErr w:type="spellEnd"/>
            <w:r w:rsidR="001675A1" w:rsidRPr="002C712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b/>
                <w:sz w:val="22"/>
                <w:szCs w:val="22"/>
              </w:rPr>
              <w:t>değerlendirme</w:t>
            </w:r>
            <w:proofErr w:type="spellEnd"/>
            <w:r w:rsidRPr="002C7124">
              <w:rPr>
                <w:rFonts w:asciiTheme="minorHAnsi" w:hAnsiTheme="minorHAnsi"/>
                <w:b/>
                <w:spacing w:val="7"/>
                <w:sz w:val="22"/>
                <w:szCs w:val="22"/>
              </w:rPr>
              <w:t xml:space="preserve"> </w:t>
            </w:r>
            <w:r w:rsidRPr="002C7124">
              <w:rPr>
                <w:rFonts w:asciiTheme="minorHAnsi" w:hAnsiTheme="minorHAnsi"/>
                <w:b/>
                <w:sz w:val="22"/>
                <w:szCs w:val="22"/>
              </w:rPr>
              <w:t>–</w:t>
            </w:r>
            <w:r w:rsidRPr="002C7124">
              <w:rPr>
                <w:rFonts w:asciiTheme="minorHAnsi" w:hAnsiTheme="minorHAnsi"/>
                <w:b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Aşağıda</w:t>
            </w:r>
            <w:proofErr w:type="spellEnd"/>
            <w:r w:rsidRPr="002C7124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sıralanmış</w:t>
            </w:r>
            <w:proofErr w:type="spellEnd"/>
            <w:r w:rsidRPr="002C7124">
              <w:rPr>
                <w:rFonts w:asciiTheme="minorHAnsi" w:hAnsiTheme="minorHAnsi"/>
                <w:spacing w:val="5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olan</w:t>
            </w:r>
            <w:proofErr w:type="spellEnd"/>
            <w:r w:rsidRPr="002C7124">
              <w:rPr>
                <w:rFonts w:asciiTheme="minorHAnsi" w:hAnsiTheme="minorHAnsi"/>
                <w:spacing w:val="7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maddelerde</w:t>
            </w:r>
            <w:proofErr w:type="spellEnd"/>
            <w:r w:rsidRPr="002C7124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belirtilen</w:t>
            </w:r>
            <w:proofErr w:type="spellEnd"/>
            <w:r w:rsidRPr="002C7124">
              <w:rPr>
                <w:rFonts w:asciiTheme="minorHAnsi" w:hAnsiTheme="minorHAnsi"/>
                <w:spacing w:val="3"/>
                <w:sz w:val="22"/>
                <w:szCs w:val="22"/>
              </w:rPr>
              <w:t xml:space="preserve"> </w:t>
            </w:r>
            <w:r w:rsidRPr="002C7124">
              <w:rPr>
                <w:rFonts w:asciiTheme="minorHAnsi" w:hAnsiTheme="minorHAnsi"/>
                <w:sz w:val="22"/>
                <w:szCs w:val="22"/>
              </w:rPr>
              <w:t>koşulları</w:t>
            </w:r>
            <w:r w:rsidR="005035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C7124">
              <w:rPr>
                <w:rFonts w:asciiTheme="minorHAnsi" w:hAnsiTheme="minorHAnsi"/>
                <w:spacing w:val="-59"/>
                <w:sz w:val="22"/>
                <w:szCs w:val="22"/>
              </w:rPr>
              <w:t xml:space="preserve"> </w:t>
            </w:r>
            <w:r w:rsidRPr="002C7124">
              <w:rPr>
                <w:rFonts w:asciiTheme="minorHAnsi" w:hAnsiTheme="minorHAnsi"/>
                <w:sz w:val="22"/>
                <w:szCs w:val="22"/>
              </w:rPr>
              <w:t>sağlamadıkları</w:t>
            </w:r>
            <w:r w:rsidRPr="002C7124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saptanan</w:t>
            </w:r>
            <w:proofErr w:type="spellEnd"/>
            <w:r w:rsidRPr="002C712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başvurular</w:t>
            </w:r>
            <w:proofErr w:type="spellEnd"/>
            <w:r w:rsidRPr="002C7124">
              <w:rPr>
                <w:rFonts w:asciiTheme="minorHAnsi" w:hAnsiTheme="minorHAnsi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değerlendirmeye</w:t>
            </w:r>
            <w:proofErr w:type="spellEnd"/>
            <w:r w:rsidRPr="002C712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alınmaz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371" w:type="dxa"/>
            <w:vMerge/>
            <w:shd w:val="clear" w:color="auto" w:fill="F2F2F2" w:themeFill="background1" w:themeFillShade="F2"/>
          </w:tcPr>
          <w:p w14:paraId="4A77E29B" w14:textId="77777777" w:rsidR="004E280A" w:rsidRPr="006F4ABE" w:rsidRDefault="004E280A" w:rsidP="005E5466">
            <w:pPr>
              <w:pStyle w:val="ListeParagraf"/>
              <w:tabs>
                <w:tab w:val="left" w:pos="1266"/>
                <w:tab w:val="left" w:pos="1267"/>
              </w:tabs>
              <w:spacing w:before="121"/>
              <w:ind w:left="709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743D399C" w14:textId="77777777" w:rsidR="004E280A" w:rsidRPr="006F4ABE" w:rsidRDefault="004E280A" w:rsidP="005E5466">
            <w:pPr>
              <w:pStyle w:val="ListeParagraf"/>
              <w:tabs>
                <w:tab w:val="left" w:pos="1266"/>
                <w:tab w:val="left" w:pos="1267"/>
              </w:tabs>
              <w:spacing w:before="121"/>
              <w:ind w:left="709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280A" w:rsidRPr="006F4ABE" w14:paraId="22684CF7" w14:textId="77777777" w:rsidTr="00A23764">
        <w:trPr>
          <w:jc w:val="center"/>
        </w:trPr>
        <w:tc>
          <w:tcPr>
            <w:tcW w:w="7129" w:type="dxa"/>
          </w:tcPr>
          <w:p w14:paraId="595F200E" w14:textId="04CE4989" w:rsidR="004E280A" w:rsidRPr="0074623F" w:rsidRDefault="009E3B4F" w:rsidP="00BC2D3B">
            <w:pPr>
              <w:pStyle w:val="ListeParagraf"/>
              <w:numPr>
                <w:ilvl w:val="0"/>
                <w:numId w:val="3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Aday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, 1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tanesi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Doçentlik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unvanını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olmak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>başlıca</w:t>
            </w:r>
            <w:proofErr w:type="spellEnd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>eser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niteliğinde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3 </w:t>
            </w:r>
            <w:proofErr w:type="spellStart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>adet</w:t>
            </w:r>
            <w:proofErr w:type="spellEnd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C666C">
              <w:rPr>
                <w:rFonts w:asciiTheme="minorHAnsi" w:hAnsiTheme="minorHAnsi"/>
                <w:bCs/>
                <w:sz w:val="22"/>
                <w:szCs w:val="22"/>
              </w:rPr>
              <w:t>faaliyet</w:t>
            </w:r>
            <w:proofErr w:type="spellEnd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1" w:type="dxa"/>
          </w:tcPr>
          <w:p w14:paraId="315DA150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00246F0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80A" w:rsidRPr="006F4ABE" w14:paraId="09545F41" w14:textId="77777777" w:rsidTr="00A23764">
        <w:trPr>
          <w:jc w:val="center"/>
        </w:trPr>
        <w:tc>
          <w:tcPr>
            <w:tcW w:w="7129" w:type="dxa"/>
          </w:tcPr>
          <w:p w14:paraId="165D693D" w14:textId="622E7D8F" w:rsidR="004E280A" w:rsidRPr="0074623F" w:rsidRDefault="004E280A" w:rsidP="00BC2D3B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Doçent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sonraki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çalışmalardan</w:t>
            </w:r>
            <w:proofErr w:type="spellEnd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 A-1a / A-1b / A-1g / A-2a / A-2b / A-3a / C-1 / C-2 </w:t>
            </w:r>
            <w:r w:rsidR="00503575" w:rsidRPr="00356719">
              <w:rPr>
                <w:rFonts w:asciiTheme="minorHAnsi" w:hAnsiTheme="minorHAnsi"/>
                <w:sz w:val="22"/>
                <w:szCs w:val="22"/>
              </w:rPr>
              <w:t>(C-2.1</w:t>
            </w:r>
            <w:r w:rsidR="00503575">
              <w:t xml:space="preserve"> </w:t>
            </w:r>
            <w:proofErr w:type="spellStart"/>
            <w:r w:rsidR="00503575" w:rsidRPr="00356719">
              <w:rPr>
                <w:rFonts w:asciiTheme="minorHAnsi" w:hAnsiTheme="minorHAnsi"/>
                <w:sz w:val="22"/>
                <w:szCs w:val="22"/>
              </w:rPr>
              <w:t>bu</w:t>
            </w:r>
            <w:proofErr w:type="spellEnd"/>
            <w:r w:rsidR="00503575" w:rsidRPr="003567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03575" w:rsidRPr="00356719">
              <w:rPr>
                <w:rFonts w:asciiTheme="minorHAnsi" w:hAnsiTheme="minorHAnsi"/>
                <w:sz w:val="22"/>
                <w:szCs w:val="22"/>
              </w:rPr>
              <w:t>kapsamda</w:t>
            </w:r>
            <w:proofErr w:type="spellEnd"/>
            <w:r w:rsidR="00503575" w:rsidRPr="0035671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503575" w:rsidRPr="00356719">
              <w:rPr>
                <w:rFonts w:asciiTheme="minorHAnsi" w:hAnsiTheme="minorHAnsi"/>
                <w:sz w:val="22"/>
                <w:szCs w:val="22"/>
              </w:rPr>
              <w:t>değerlendirmeye</w:t>
            </w:r>
            <w:proofErr w:type="spellEnd"/>
            <w:r w:rsidR="00503575">
              <w:t xml:space="preserve"> </w:t>
            </w:r>
            <w:proofErr w:type="spellStart"/>
            <w:r w:rsidR="00503575" w:rsidRPr="00356719">
              <w:rPr>
                <w:rFonts w:asciiTheme="minorHAnsi" w:hAnsiTheme="minorHAnsi"/>
                <w:sz w:val="22"/>
                <w:szCs w:val="22"/>
              </w:rPr>
              <w:t>alınmaz</w:t>
            </w:r>
            <w:proofErr w:type="spellEnd"/>
            <w:r w:rsidR="00503575" w:rsidRPr="00356719">
              <w:rPr>
                <w:rFonts w:asciiTheme="minorHAnsi" w:hAnsiTheme="minorHAnsi"/>
                <w:sz w:val="22"/>
                <w:szCs w:val="22"/>
              </w:rPr>
              <w:t>)</w:t>
            </w:r>
            <w:r w:rsidR="005035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23F">
              <w:rPr>
                <w:rFonts w:asciiTheme="minorHAnsi" w:hAnsiTheme="minorHAnsi"/>
                <w:sz w:val="22"/>
                <w:szCs w:val="22"/>
              </w:rPr>
              <w:t xml:space="preserve">türü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2 </w:t>
            </w:r>
            <w:proofErr w:type="spellStart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>adet</w:t>
            </w:r>
            <w:proofErr w:type="spellEnd"/>
            <w:r w:rsidRPr="0074623F">
              <w:rPr>
                <w:rFonts w:asciiTheme="minorHAnsi" w:hAnsiTheme="minorHAnsi"/>
                <w:b/>
                <w:bCs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>faaliyet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yapmış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="004B565A"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7638" w:rsidRPr="0074623F">
              <w:rPr>
                <w:rFonts w:asciiTheme="minorHAnsi" w:hAnsiTheme="minorHAnsi"/>
                <w:sz w:val="22"/>
                <w:szCs w:val="22"/>
              </w:rPr>
              <w:t>(</w:t>
            </w:r>
            <w:r w:rsidR="00627638" w:rsidRPr="0074623F">
              <w:rPr>
                <w:rFonts w:asciiTheme="minorHAnsi" w:hAnsiTheme="minorHAnsi"/>
                <w:b/>
                <w:bCs/>
                <w:spacing w:val="-6"/>
                <w:sz w:val="22"/>
                <w:szCs w:val="22"/>
              </w:rPr>
              <w:t>13a</w:t>
            </w:r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>maddesinde</w:t>
            </w:r>
            <w:proofErr w:type="spellEnd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>belirtilen</w:t>
            </w:r>
            <w:proofErr w:type="spellEnd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>puanlanmış</w:t>
            </w:r>
            <w:proofErr w:type="spellEnd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>faaliyetler</w:t>
            </w:r>
            <w:proofErr w:type="spellEnd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>haricinde</w:t>
            </w:r>
            <w:proofErr w:type="spellEnd"/>
            <w:r w:rsidR="00627638" w:rsidRPr="0074623F">
              <w:rPr>
                <w:rFonts w:asciiTheme="minorHAnsi" w:hAnsiTheme="minorHAnsi"/>
                <w:spacing w:val="-6"/>
                <w:sz w:val="22"/>
                <w:szCs w:val="22"/>
              </w:rPr>
              <w:t>)</w:t>
            </w:r>
          </w:p>
        </w:tc>
        <w:tc>
          <w:tcPr>
            <w:tcW w:w="1371" w:type="dxa"/>
          </w:tcPr>
          <w:p w14:paraId="189B03E8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DF19E58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80A" w:rsidRPr="006F4ABE" w14:paraId="4AE2C629" w14:textId="77777777" w:rsidTr="00A23764">
        <w:trPr>
          <w:trHeight w:val="1840"/>
          <w:jc w:val="center"/>
        </w:trPr>
        <w:tc>
          <w:tcPr>
            <w:tcW w:w="7129" w:type="dxa"/>
          </w:tcPr>
          <w:p w14:paraId="04D6E675" w14:textId="17ECFD91" w:rsidR="004E280A" w:rsidRPr="0074623F" w:rsidRDefault="00627638" w:rsidP="00BC2D3B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Do</w:t>
            </w:r>
            <w:r w:rsidR="00B64087" w:rsidRPr="0074623F">
              <w:rPr>
                <w:rFonts w:asciiTheme="minorHAnsi" w:hAnsiTheme="minorHAnsi"/>
                <w:sz w:val="22"/>
                <w:szCs w:val="22"/>
              </w:rPr>
              <w:t>çent</w:t>
            </w:r>
            <w:proofErr w:type="spellEnd"/>
            <w:r w:rsidR="004E280A" w:rsidRPr="0074623F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</w:t>
            </w:r>
            <w:proofErr w:type="spellStart"/>
            <w:r w:rsidR="004E280A" w:rsidRPr="0074623F">
              <w:rPr>
                <w:rFonts w:asciiTheme="minorHAnsi" w:hAnsiTheme="minorHAnsi"/>
                <w:sz w:val="22"/>
                <w:szCs w:val="22"/>
              </w:rPr>
              <w:t>unvanı</w:t>
            </w:r>
            <w:proofErr w:type="spellEnd"/>
            <w:r w:rsidR="004E280A" w:rsidRPr="0074623F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="004E280A" w:rsidRPr="0074623F">
              <w:rPr>
                <w:rFonts w:asciiTheme="minorHAnsi" w:hAnsiTheme="minorHAnsi"/>
                <w:sz w:val="22"/>
                <w:szCs w:val="22"/>
              </w:rPr>
              <w:t>aldıktan</w:t>
            </w:r>
            <w:proofErr w:type="spellEnd"/>
            <w:r w:rsidR="004E280A" w:rsidRPr="0074623F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</w:t>
            </w:r>
            <w:proofErr w:type="spellStart"/>
            <w:r w:rsidR="004E280A" w:rsidRPr="0074623F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="004E280A" w:rsidRPr="0074623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="00503575" w:rsidRPr="00356719">
              <w:rPr>
                <w:rFonts w:asciiTheme="minorHAnsi" w:hAnsiTheme="minorHAnsi"/>
                <w:sz w:val="22"/>
                <w:szCs w:val="22"/>
              </w:rPr>
              <w:t>yapılması</w:t>
            </w:r>
            <w:r w:rsidR="00503575">
              <w:t xml:space="preserve"> </w:t>
            </w:r>
            <w:proofErr w:type="spellStart"/>
            <w:r w:rsidR="004E280A" w:rsidRPr="0074623F">
              <w:rPr>
                <w:rFonts w:asciiTheme="minorHAnsi" w:hAnsiTheme="minorHAnsi"/>
                <w:spacing w:val="-1"/>
                <w:sz w:val="22"/>
                <w:szCs w:val="22"/>
              </w:rPr>
              <w:t>koşuluyla</w:t>
            </w:r>
            <w:proofErr w:type="spellEnd"/>
            <w:r w:rsidR="004E280A" w:rsidRPr="0074623F">
              <w:rPr>
                <w:rFonts w:asciiTheme="minorHAnsi" w:hAnsiTheme="minorHAnsi"/>
                <w:spacing w:val="-1"/>
                <w:sz w:val="22"/>
                <w:szCs w:val="22"/>
              </w:rPr>
              <w:t>;</w:t>
            </w:r>
          </w:p>
          <w:p w14:paraId="4353BF91" w14:textId="77777777" w:rsidR="004E280A" w:rsidRPr="0074623F" w:rsidRDefault="004E280A" w:rsidP="00E75F00">
            <w:pPr>
              <w:pStyle w:val="ListeParagraf"/>
              <w:numPr>
                <w:ilvl w:val="0"/>
                <w:numId w:val="1"/>
              </w:numPr>
              <w:tabs>
                <w:tab w:val="left" w:pos="1834"/>
              </w:tabs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1’deki </w:t>
            </w:r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K-1, K-2, K-3, L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ve</w:t>
            </w:r>
            <w:proofErr w:type="spellEnd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 M</w:t>
            </w:r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faaliyetlerinden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23F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7EE8E5D4" w14:textId="77777777" w:rsidR="004E280A" w:rsidRPr="0074623F" w:rsidRDefault="004E280A" w:rsidP="00BC2D3B">
            <w:pPr>
              <w:tabs>
                <w:tab w:val="left" w:pos="1834"/>
              </w:tabs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4623F">
              <w:rPr>
                <w:rFonts w:asciiTheme="minorHAnsi" w:hAnsiTheme="minorHAnsi"/>
                <w:sz w:val="22"/>
                <w:szCs w:val="22"/>
              </w:rPr>
              <w:t>veya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47C5F325" w14:textId="2D113609" w:rsidR="004E280A" w:rsidRPr="0074623F" w:rsidRDefault="004E280A" w:rsidP="00BC2D3B">
            <w:pPr>
              <w:pStyle w:val="ListeParagraf"/>
              <w:numPr>
                <w:ilvl w:val="0"/>
                <w:numId w:val="1"/>
              </w:numPr>
              <w:tabs>
                <w:tab w:val="left" w:pos="1834"/>
              </w:tabs>
              <w:spacing w:before="60"/>
              <w:ind w:left="568" w:hanging="284"/>
              <w:rPr>
                <w:rFonts w:asciiTheme="minorHAnsi" w:hAnsiTheme="minorHAnsi"/>
                <w:sz w:val="22"/>
                <w:szCs w:val="22"/>
              </w:rPr>
            </w:pPr>
            <w:r w:rsidRPr="0074623F">
              <w:rPr>
                <w:rFonts w:asciiTheme="minorHAnsi" w:hAnsiTheme="minorHAnsi"/>
                <w:sz w:val="22"/>
                <w:szCs w:val="22"/>
              </w:rPr>
              <w:t>B</w:t>
            </w:r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u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kategorilerde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faaliyet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puanı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yoksa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/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eksikse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bu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faaaliyetler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için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belirlenen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puan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karşılığı</w:t>
            </w:r>
            <w:proofErr w:type="spellEnd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6"/>
                <w:sz w:val="22"/>
                <w:szCs w:val="22"/>
              </w:rPr>
              <w:t>kadar</w:t>
            </w:r>
            <w:proofErr w:type="spellEnd"/>
            <w:r w:rsidRPr="007462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A-1a / A-1b / A-1g / A-2a / A-2b / A-3a / C-1 / C-2 </w:t>
            </w:r>
            <w:r w:rsidRPr="0074623F">
              <w:rPr>
                <w:rFonts w:asciiTheme="minorHAnsi" w:hAnsiTheme="minorHAnsi"/>
                <w:sz w:val="22"/>
                <w:szCs w:val="22"/>
              </w:rPr>
              <w:t>türü</w:t>
            </w:r>
            <w:r w:rsidRPr="0074623F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>faaliyetlerden</w:t>
            </w:r>
            <w:proofErr w:type="spellEnd"/>
            <w:r w:rsidRPr="0074623F">
              <w:rPr>
                <w:rFonts w:asciiTheme="minorHAnsi" w:hAnsiTheme="minorHAnsi"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>puan</w:t>
            </w:r>
            <w:proofErr w:type="spellEnd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>almış</w:t>
            </w:r>
            <w:proofErr w:type="spellEnd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>olmalı</w:t>
            </w:r>
            <w:proofErr w:type="spellEnd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>, (</w:t>
            </w:r>
            <w:r w:rsidRPr="0074623F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13a, b</w:t>
            </w:r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>maddelerinde</w:t>
            </w:r>
            <w:proofErr w:type="spellEnd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spacing w:val="-1"/>
                <w:sz w:val="22"/>
                <w:szCs w:val="22"/>
              </w:rPr>
              <w:t>puanlanmamış</w:t>
            </w:r>
            <w:proofErr w:type="spellEnd"/>
            <w:r w:rsidR="00627638" w:rsidRPr="0074623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>faaliyetler</w:t>
            </w:r>
            <w:r w:rsidR="00627638" w:rsidRPr="0074623F">
              <w:rPr>
                <w:rFonts w:asciiTheme="minorHAnsi" w:hAnsiTheme="minorHAnsi"/>
                <w:spacing w:val="-1"/>
                <w:sz w:val="22"/>
                <w:szCs w:val="22"/>
              </w:rPr>
              <w:t>den</w:t>
            </w:r>
            <w:proofErr w:type="spellEnd"/>
            <w:r w:rsidRPr="0074623F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) </w:t>
            </w:r>
          </w:p>
        </w:tc>
        <w:tc>
          <w:tcPr>
            <w:tcW w:w="1371" w:type="dxa"/>
          </w:tcPr>
          <w:p w14:paraId="100DB979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9910110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80A" w:rsidRPr="006F4ABE" w14:paraId="5C1BC6AA" w14:textId="77777777" w:rsidTr="00A23764">
        <w:trPr>
          <w:jc w:val="center"/>
        </w:trPr>
        <w:tc>
          <w:tcPr>
            <w:tcW w:w="7129" w:type="dxa"/>
            <w:shd w:val="clear" w:color="auto" w:fill="auto"/>
          </w:tcPr>
          <w:p w14:paraId="78D8FCC4" w14:textId="5DB9C6F4" w:rsidR="004E280A" w:rsidRPr="002C7124" w:rsidRDefault="009D16FE" w:rsidP="00503575">
            <w:pPr>
              <w:pStyle w:val="ListeParagraf"/>
              <w:numPr>
                <w:ilvl w:val="0"/>
                <w:numId w:val="3"/>
              </w:numPr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Doçentlik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627638" w:rsidRPr="002C7124">
              <w:rPr>
                <w:rFonts w:asciiTheme="minorHAnsi" w:hAnsiTheme="minorHAnsi"/>
                <w:sz w:val="22"/>
                <w:szCs w:val="22"/>
              </w:rPr>
              <w:t>nvanı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alındıktan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sonra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Tablo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1’de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belirtilen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puanlama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sistemine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göre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 xml:space="preserve">(A-G </w:t>
            </w:r>
            <w:proofErr w:type="spellStart"/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arası</w:t>
            </w:r>
            <w:proofErr w:type="spellEnd"/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8C6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+</w:t>
            </w:r>
            <w:r w:rsidR="008C6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(K+L+M)</w:t>
            </w:r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="00627638"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627638" w:rsidRPr="0074623F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27638" w:rsidRPr="002C7124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503575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627638" w:rsidRPr="002C7124"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olmak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 xml:space="preserve">(A-G </w:t>
            </w:r>
            <w:proofErr w:type="spellStart"/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arası</w:t>
            </w:r>
            <w:proofErr w:type="spellEnd"/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8C6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+</w:t>
            </w:r>
            <w:r w:rsidR="008C666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27638" w:rsidRPr="008C666C">
              <w:rPr>
                <w:rFonts w:asciiTheme="minorHAnsi" w:hAnsiTheme="minorHAnsi"/>
                <w:b/>
                <w:sz w:val="22"/>
                <w:szCs w:val="22"/>
              </w:rPr>
              <w:t>(K+L+M)</w:t>
            </w:r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faaliyetlerinden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toplamda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3575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="00627638" w:rsidRPr="002C7124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627638" w:rsidRPr="002C7124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="00627638" w:rsidRPr="002C7124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1" w:type="dxa"/>
          </w:tcPr>
          <w:p w14:paraId="3765DE4B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A0DBD15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</w:tr>
      <w:tr w:rsidR="004E280A" w:rsidRPr="006F4ABE" w14:paraId="6DE42A5F" w14:textId="77777777" w:rsidTr="00A23764">
        <w:trPr>
          <w:jc w:val="center"/>
        </w:trPr>
        <w:tc>
          <w:tcPr>
            <w:tcW w:w="7129" w:type="dxa"/>
          </w:tcPr>
          <w:p w14:paraId="30A14126" w14:textId="4E8AC24C" w:rsidR="004E280A" w:rsidRPr="002C7124" w:rsidRDefault="004E280A" w:rsidP="00503575">
            <w:pPr>
              <w:widowControl/>
              <w:numPr>
                <w:ilvl w:val="0"/>
                <w:numId w:val="3"/>
              </w:numPr>
              <w:autoSpaceDE/>
              <w:autoSpaceDN/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Başvurduğu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bilim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alanındaki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tüm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faaliyetlerden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olmak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üzere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toplamda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en</w:t>
            </w:r>
            <w:proofErr w:type="spellEnd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74623F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03575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Pr="002C7124">
              <w:rPr>
                <w:rFonts w:asciiTheme="minorHAnsi" w:hAnsiTheme="minorHAnsi"/>
                <w:b/>
                <w:bCs/>
                <w:sz w:val="22"/>
                <w:szCs w:val="22"/>
              </w:rPr>
              <w:t>50</w:t>
            </w:r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puan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almış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olmalı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1" w:type="dxa"/>
          </w:tcPr>
          <w:p w14:paraId="354D1D08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A5F87A8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80A" w:rsidRPr="006F4ABE" w14:paraId="4AD371B7" w14:textId="77777777" w:rsidTr="00A23764">
        <w:trPr>
          <w:jc w:val="center"/>
        </w:trPr>
        <w:tc>
          <w:tcPr>
            <w:tcW w:w="7129" w:type="dxa"/>
          </w:tcPr>
          <w:p w14:paraId="591E0B10" w14:textId="77777777" w:rsidR="004E280A" w:rsidRPr="002C7124" w:rsidRDefault="004E280A" w:rsidP="00BC2D3B">
            <w:pPr>
              <w:pStyle w:val="GvdeMetni"/>
              <w:numPr>
                <w:ilvl w:val="0"/>
                <w:numId w:val="3"/>
              </w:numPr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2C7124">
              <w:rPr>
                <w:rFonts w:asciiTheme="minorHAnsi" w:hAnsiTheme="minorHAnsi"/>
                <w:spacing w:val="-1"/>
                <w:sz w:val="22"/>
                <w:szCs w:val="22"/>
              </w:rPr>
              <w:t xml:space="preserve"> </w:t>
            </w:r>
            <w:r w:rsidRPr="002C7124">
              <w:rPr>
                <w:rFonts w:asciiTheme="minorHAnsi" w:hAnsiTheme="minorHAnsi"/>
                <w:sz w:val="22"/>
                <w:szCs w:val="22"/>
              </w:rPr>
              <w:t>2.6’yı</w:t>
            </w:r>
            <w:r w:rsidRPr="002C7124">
              <w:rPr>
                <w:rFonts w:asciiTheme="minorHAnsi" w:hAnsi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2C7124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2C7124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1" w:type="dxa"/>
          </w:tcPr>
          <w:p w14:paraId="709B40E6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F159A77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280A" w:rsidRPr="006F4ABE" w14:paraId="5B155B30" w14:textId="77777777" w:rsidTr="00A23764">
        <w:trPr>
          <w:jc w:val="center"/>
        </w:trPr>
        <w:tc>
          <w:tcPr>
            <w:tcW w:w="7129" w:type="dxa"/>
          </w:tcPr>
          <w:p w14:paraId="2CBE52F2" w14:textId="54A39109" w:rsidR="004E280A" w:rsidRPr="006418AD" w:rsidRDefault="004E280A" w:rsidP="00BC2D3B">
            <w:pPr>
              <w:pStyle w:val="GvdeMetni"/>
              <w:numPr>
                <w:ilvl w:val="0"/>
                <w:numId w:val="3"/>
              </w:numPr>
              <w:spacing w:before="60"/>
              <w:ind w:left="284" w:hanging="284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418AD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6418AD">
              <w:rPr>
                <w:rFonts w:asciiTheme="minorHAnsi" w:hAnsiTheme="minorHAnsi"/>
                <w:sz w:val="22"/>
                <w:szCs w:val="22"/>
              </w:rPr>
              <w:t xml:space="preserve"> 2.7’yi </w:t>
            </w:r>
            <w:proofErr w:type="spellStart"/>
            <w:r w:rsidRPr="006418AD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="00627638" w:rsidRPr="006418AD">
              <w:rPr>
                <w:rFonts w:asciiTheme="minorHAnsi" w:hAnsiTheme="minorHAnsi"/>
                <w:sz w:val="22"/>
                <w:szCs w:val="22"/>
              </w:rPr>
              <w:t>,</w:t>
            </w:r>
          </w:p>
        </w:tc>
        <w:tc>
          <w:tcPr>
            <w:tcW w:w="1371" w:type="dxa"/>
          </w:tcPr>
          <w:p w14:paraId="1C80E31C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79570CE" w14:textId="77777777" w:rsidR="004E280A" w:rsidRPr="006F4ABE" w:rsidRDefault="004E280A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48FF" w:rsidRPr="006F4ABE" w14:paraId="71B4B3F7" w14:textId="77777777" w:rsidTr="00A23764">
        <w:trPr>
          <w:jc w:val="center"/>
        </w:trPr>
        <w:tc>
          <w:tcPr>
            <w:tcW w:w="7129" w:type="dxa"/>
          </w:tcPr>
          <w:p w14:paraId="7E03D41A" w14:textId="1BB9743A" w:rsidR="00C648FF" w:rsidRPr="006418AD" w:rsidRDefault="00627638" w:rsidP="006418AD">
            <w:pPr>
              <w:pStyle w:val="ListeParagraf"/>
              <w:numPr>
                <w:ilvl w:val="0"/>
                <w:numId w:val="3"/>
              </w:numPr>
              <w:tabs>
                <w:tab w:val="left" w:pos="1834"/>
              </w:tabs>
              <w:spacing w:before="60"/>
              <w:ind w:left="284" w:hanging="284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418AD">
              <w:rPr>
                <w:rFonts w:asciiTheme="minorHAnsi" w:hAnsiTheme="minorHAnsi"/>
                <w:sz w:val="22"/>
                <w:szCs w:val="22"/>
              </w:rPr>
              <w:t>Madde</w:t>
            </w:r>
            <w:proofErr w:type="spellEnd"/>
            <w:r w:rsidRPr="006418AD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2</w:t>
            </w:r>
            <w:r w:rsidRPr="006418AD">
              <w:rPr>
                <w:rFonts w:asciiTheme="minorHAnsi" w:hAnsiTheme="minorHAnsi"/>
                <w:sz w:val="22"/>
                <w:szCs w:val="22"/>
              </w:rPr>
              <w:t xml:space="preserve">.9’u </w:t>
            </w:r>
            <w:proofErr w:type="spellStart"/>
            <w:r w:rsidRPr="006418AD">
              <w:rPr>
                <w:rFonts w:asciiTheme="minorHAnsi" w:hAnsiTheme="minorHAnsi"/>
                <w:sz w:val="22"/>
                <w:szCs w:val="22"/>
              </w:rPr>
              <w:t>sağlamalı</w:t>
            </w:r>
            <w:proofErr w:type="spellEnd"/>
            <w:r w:rsidRPr="006418A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371" w:type="dxa"/>
          </w:tcPr>
          <w:p w14:paraId="73ECEB25" w14:textId="77777777" w:rsidR="00C648FF" w:rsidRPr="006F4ABE" w:rsidRDefault="00C648FF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6305D477" w14:textId="77777777" w:rsidR="00C648FF" w:rsidRPr="006F4ABE" w:rsidRDefault="00C648FF" w:rsidP="006E5BF6">
            <w:pPr>
              <w:pStyle w:val="ListeParagraf"/>
              <w:tabs>
                <w:tab w:val="left" w:pos="1834"/>
              </w:tabs>
              <w:spacing w:before="60"/>
              <w:ind w:left="0" w:firstLine="0"/>
              <w:rPr>
                <w:rFonts w:asciiTheme="minorHAnsi" w:hAnsiTheme="minorHAnsi"/>
              </w:rPr>
            </w:pPr>
          </w:p>
        </w:tc>
      </w:tr>
      <w:tr w:rsidR="00A2497C" w:rsidRPr="006F4ABE" w14:paraId="19707AA9" w14:textId="77777777" w:rsidTr="00A23764">
        <w:trPr>
          <w:jc w:val="center"/>
        </w:trPr>
        <w:tc>
          <w:tcPr>
            <w:tcW w:w="9634" w:type="dxa"/>
            <w:gridSpan w:val="3"/>
          </w:tcPr>
          <w:p w14:paraId="07489EAB" w14:textId="5287C0E2" w:rsidR="00A2497C" w:rsidRPr="00885F7F" w:rsidRDefault="00A2497C" w:rsidP="00BC2D3B">
            <w:pPr>
              <w:widowControl/>
              <w:tabs>
                <w:tab w:val="left" w:pos="-142"/>
              </w:tabs>
              <w:autoSpaceDE/>
              <w:autoSpaceDN/>
              <w:spacing w:before="24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Yukarıda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belirtilen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2497C">
              <w:rPr>
                <w:rFonts w:asciiTheme="minorHAnsi" w:eastAsia="Times New Roman" w:hAnsiTheme="minorHAnsi" w:cs="Calibri"/>
                <w:b/>
                <w:color w:val="000000"/>
                <w:sz w:val="22"/>
                <w:szCs w:val="22"/>
              </w:rPr>
              <w:t>Profesörlük</w:t>
            </w:r>
            <w:proofErr w:type="spellEnd"/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Başvuru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Şartlarını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yerine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getirdiğimi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ve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etik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ihlali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>yapmadığımı</w:t>
            </w:r>
            <w:proofErr w:type="spellEnd"/>
            <w:r w:rsidRPr="00BE2E88">
              <w:rPr>
                <w:rFonts w:asciiTheme="minorHAnsi" w:eastAsia="Times New Roman" w:hAnsiTheme="minorHAnsi" w:cs="Calibri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beyan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ederim</w:t>
            </w:r>
            <w:proofErr w:type="spellEnd"/>
            <w:r w:rsidRPr="00BE2E88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</w:p>
          <w:p w14:paraId="07FBBC86" w14:textId="77777777" w:rsidR="00A2497C" w:rsidRPr="00885F7F" w:rsidRDefault="00A2497C" w:rsidP="00A2497C">
            <w:pPr>
              <w:widowControl/>
              <w:tabs>
                <w:tab w:val="left" w:pos="-142"/>
              </w:tabs>
              <w:autoSpaceDE/>
              <w:autoSpaceDN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5F7C0F35" w14:textId="77777777" w:rsidR="00A2497C" w:rsidRPr="00885F7F" w:rsidRDefault="00A2497C" w:rsidP="00A2497C">
            <w:pPr>
              <w:widowControl/>
              <w:tabs>
                <w:tab w:val="left" w:pos="-142"/>
              </w:tabs>
              <w:autoSpaceDE/>
              <w:autoSpaceDN/>
              <w:ind w:right="88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             </w:t>
            </w:r>
            <w:proofErr w:type="spellStart"/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Tarih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./…../202…</w:t>
            </w:r>
          </w:p>
          <w:p w14:paraId="35605CBD" w14:textId="77777777" w:rsidR="00A2497C" w:rsidRPr="00885F7F" w:rsidRDefault="00A2497C" w:rsidP="00A2497C">
            <w:pPr>
              <w:widowControl/>
              <w:tabs>
                <w:tab w:val="left" w:pos="-142"/>
              </w:tabs>
              <w:autoSpaceDE/>
              <w:autoSpaceDN/>
              <w:ind w:right="477"/>
              <w:jc w:val="right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</w:p>
          <w:p w14:paraId="69001068" w14:textId="2168ED77" w:rsidR="00BC2D3B" w:rsidRDefault="00A2497C" w:rsidP="00BC2D3B">
            <w:pPr>
              <w:pStyle w:val="GvdeMetni"/>
              <w:spacing w:before="62"/>
              <w:ind w:left="0"/>
              <w:jc w:val="both"/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</w:pP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Adayın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Adı-</w:t>
            </w:r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Soy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a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dı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…………………………………………………..                       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     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</w:t>
            </w:r>
            <w:r w:rsidR="00CA6622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   </w:t>
            </w: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İmza</w:t>
            </w:r>
            <w:proofErr w:type="spell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>:…</w:t>
            </w:r>
            <w:proofErr w:type="gramEnd"/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……………   </w:t>
            </w:r>
          </w:p>
          <w:p w14:paraId="474ABE39" w14:textId="2B048F74" w:rsidR="00A2497C" w:rsidRPr="006F4ABE" w:rsidRDefault="00A2497C" w:rsidP="00BC2D3B">
            <w:pPr>
              <w:pStyle w:val="GvdeMetni"/>
              <w:spacing w:before="62"/>
              <w:ind w:left="0"/>
              <w:jc w:val="both"/>
              <w:rPr>
                <w:rFonts w:asciiTheme="minorHAnsi" w:hAnsiTheme="minorHAnsi"/>
              </w:rPr>
            </w:pPr>
            <w:r w:rsidRPr="00885F7F">
              <w:rPr>
                <w:rFonts w:asciiTheme="minorHAnsi" w:eastAsia="Times New Roman" w:hAnsiTheme="minorHAnsi" w:cs="Calibri"/>
                <w:color w:val="000000"/>
                <w:sz w:val="22"/>
                <w:szCs w:val="22"/>
              </w:rPr>
              <w:t xml:space="preserve">  </w:t>
            </w:r>
          </w:p>
        </w:tc>
      </w:tr>
    </w:tbl>
    <w:p w14:paraId="67FFE12C" w14:textId="0FA1F14E" w:rsidR="004E280A" w:rsidRDefault="004E280A"/>
    <w:p w14:paraId="52B2ED84" w14:textId="77777777" w:rsidR="004D686E" w:rsidRDefault="004D686E"/>
    <w:sectPr w:rsidR="004D686E" w:rsidSect="00BC2D3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30024" w14:textId="77777777" w:rsidR="00E80868" w:rsidRDefault="00E80868" w:rsidP="004E280A">
      <w:r>
        <w:separator/>
      </w:r>
    </w:p>
  </w:endnote>
  <w:endnote w:type="continuationSeparator" w:id="0">
    <w:p w14:paraId="472D7E52" w14:textId="77777777" w:rsidR="00E80868" w:rsidRDefault="00E80868" w:rsidP="004E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F1C2" w14:textId="77777777" w:rsidR="00E80868" w:rsidRDefault="00E80868" w:rsidP="004E280A">
      <w:r>
        <w:separator/>
      </w:r>
    </w:p>
  </w:footnote>
  <w:footnote w:type="continuationSeparator" w:id="0">
    <w:p w14:paraId="10B4159C" w14:textId="77777777" w:rsidR="00E80868" w:rsidRDefault="00E80868" w:rsidP="004E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ABECF" w14:textId="14903CEC" w:rsidR="004E280A" w:rsidRPr="00A64687" w:rsidRDefault="00A776C5" w:rsidP="004E280A">
    <w:pPr>
      <w:pStyle w:val="stBilgi"/>
      <w:jc w:val="right"/>
      <w:rPr>
        <w:rFonts w:asciiTheme="minorHAnsi" w:eastAsia="Times New Roman" w:hAnsiTheme="minorHAnsi" w:cstheme="minorHAnsi"/>
        <w:b/>
        <w:bCs/>
        <w:sz w:val="28"/>
        <w:szCs w:val="28"/>
      </w:rPr>
    </w:pPr>
    <w:bookmarkStart w:id="1" w:name="_Hlk69079102"/>
    <w:r w:rsidRPr="00A64687">
      <w:rPr>
        <w:rFonts w:asciiTheme="minorHAnsi" w:eastAsia="Times New Roman" w:hAnsiTheme="minorHAnsi" w:cstheme="minorHAnsi"/>
        <w:b/>
        <w:bCs/>
        <w:sz w:val="28"/>
        <w:szCs w:val="28"/>
      </w:rPr>
      <w:t>FORM-6</w:t>
    </w:r>
  </w:p>
  <w:p w14:paraId="0CF55251" w14:textId="52ED61B8" w:rsidR="004E280A" w:rsidRDefault="004E280A" w:rsidP="004E280A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KONYA TEKNİK ÜNİVERSİTESİ </w:t>
    </w:r>
    <w:r>
      <w:rPr>
        <w:rFonts w:asciiTheme="minorHAnsi" w:eastAsia="Times New Roman" w:hAnsiTheme="minorHAnsi" w:cstheme="minorHAnsi"/>
        <w:sz w:val="20"/>
        <w:szCs w:val="20"/>
      </w:rPr>
      <w:t>AKADEMİK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</w:t>
    </w:r>
  </w:p>
  <w:p w14:paraId="08740CD0" w14:textId="4ACCBF83" w:rsidR="004E280A" w:rsidRPr="004E280A" w:rsidRDefault="004E280A" w:rsidP="004E280A">
    <w:pPr>
      <w:pStyle w:val="stBilgi"/>
      <w:jc w:val="center"/>
      <w:rPr>
        <w:rFonts w:asciiTheme="minorHAnsi" w:eastAsia="Times New Roman" w:hAnsiTheme="minorHAnsi" w:cstheme="minorHAnsi"/>
        <w:sz w:val="20"/>
        <w:szCs w:val="20"/>
      </w:rPr>
    </w:pPr>
    <w:r w:rsidRPr="00A46569">
      <w:rPr>
        <w:rFonts w:asciiTheme="minorHAnsi" w:eastAsia="Times New Roman" w:hAnsiTheme="minorHAnsi" w:cstheme="minorHAnsi"/>
        <w:sz w:val="20"/>
        <w:szCs w:val="20"/>
      </w:rPr>
      <w:t xml:space="preserve">ATAMA </w:t>
    </w:r>
    <w:r>
      <w:rPr>
        <w:rFonts w:asciiTheme="minorHAnsi" w:eastAsia="Times New Roman" w:hAnsiTheme="minorHAnsi" w:cstheme="minorHAnsi"/>
        <w:sz w:val="20"/>
        <w:szCs w:val="20"/>
      </w:rPr>
      <w:t>-</w:t>
    </w:r>
    <w:r w:rsidRPr="00A46569">
      <w:rPr>
        <w:rFonts w:asciiTheme="minorHAnsi" w:eastAsia="Times New Roman" w:hAnsiTheme="minorHAnsi" w:cstheme="minorHAnsi"/>
        <w:sz w:val="20"/>
        <w:szCs w:val="20"/>
      </w:rPr>
      <w:t xml:space="preserve"> YÜKSELTME ÖLÇÜTLERİ</w:t>
    </w:r>
    <w:r>
      <w:rPr>
        <w:rFonts w:asciiTheme="minorHAnsi" w:eastAsia="Times New Roman" w:hAnsiTheme="minorHAnsi" w:cstheme="minorHAnsi"/>
        <w:sz w:val="20"/>
        <w:szCs w:val="20"/>
      </w:rPr>
      <w:t xml:space="preserve"> </w:t>
    </w:r>
    <w:proofErr w:type="spellStart"/>
    <w:r>
      <w:rPr>
        <w:rFonts w:asciiTheme="minorHAnsi" w:eastAsia="Times New Roman" w:hAnsiTheme="minorHAnsi" w:cstheme="minorHAnsi"/>
        <w:sz w:val="20"/>
        <w:szCs w:val="20"/>
      </w:rPr>
      <w:t>ve</w:t>
    </w:r>
    <w:proofErr w:type="spellEnd"/>
    <w:r>
      <w:rPr>
        <w:rFonts w:asciiTheme="minorHAnsi" w:eastAsia="Times New Roman" w:hAnsiTheme="minorHAnsi" w:cstheme="minorHAnsi"/>
        <w:sz w:val="20"/>
        <w:szCs w:val="20"/>
      </w:rPr>
      <w:t xml:space="preserve"> UYGULAMA ESASLARI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3DD"/>
    <w:multiLevelType w:val="hybridMultilevel"/>
    <w:tmpl w:val="23143FC2"/>
    <w:lvl w:ilvl="0" w:tplc="0DFCE5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6384"/>
    <w:multiLevelType w:val="hybridMultilevel"/>
    <w:tmpl w:val="87A8CD96"/>
    <w:lvl w:ilvl="0" w:tplc="041F000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2" w15:restartNumberingAfterBreak="0">
    <w:nsid w:val="39C33621"/>
    <w:multiLevelType w:val="hybridMultilevel"/>
    <w:tmpl w:val="8DAC67C8"/>
    <w:lvl w:ilvl="0" w:tplc="004A60B0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8"/>
        <w:u w:val="none" w:color="000000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13" w:hanging="360"/>
      </w:pPr>
      <w:rPr>
        <w:rFonts w:ascii="Wingdings" w:hAnsi="Wingdings" w:hint="default"/>
      </w:rPr>
    </w:lvl>
  </w:abstractNum>
  <w:abstractNum w:abstractNumId="3" w15:restartNumberingAfterBreak="0">
    <w:nsid w:val="4A7D6782"/>
    <w:multiLevelType w:val="hybridMultilevel"/>
    <w:tmpl w:val="0624E6D0"/>
    <w:lvl w:ilvl="0" w:tplc="8BB899B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A51BA"/>
    <w:multiLevelType w:val="hybridMultilevel"/>
    <w:tmpl w:val="7DFCAB78"/>
    <w:lvl w:ilvl="0" w:tplc="8EBC2F3E">
      <w:start w:val="1"/>
      <w:numFmt w:val="lowerLetter"/>
      <w:lvlText w:val="%1)"/>
      <w:lvlJc w:val="left"/>
      <w:pPr>
        <w:ind w:left="2193" w:hanging="360"/>
      </w:pPr>
      <w:rPr>
        <w:rFonts w:hint="default"/>
        <w:b/>
        <w:b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913" w:hanging="360"/>
      </w:pPr>
    </w:lvl>
    <w:lvl w:ilvl="2" w:tplc="041F001B" w:tentative="1">
      <w:start w:val="1"/>
      <w:numFmt w:val="lowerRoman"/>
      <w:lvlText w:val="%3."/>
      <w:lvlJc w:val="right"/>
      <w:pPr>
        <w:ind w:left="3633" w:hanging="180"/>
      </w:pPr>
    </w:lvl>
    <w:lvl w:ilvl="3" w:tplc="041F000F" w:tentative="1">
      <w:start w:val="1"/>
      <w:numFmt w:val="decimal"/>
      <w:lvlText w:val="%4."/>
      <w:lvlJc w:val="left"/>
      <w:pPr>
        <w:ind w:left="4353" w:hanging="360"/>
      </w:pPr>
    </w:lvl>
    <w:lvl w:ilvl="4" w:tplc="041F0019" w:tentative="1">
      <w:start w:val="1"/>
      <w:numFmt w:val="lowerLetter"/>
      <w:lvlText w:val="%5."/>
      <w:lvlJc w:val="left"/>
      <w:pPr>
        <w:ind w:left="5073" w:hanging="360"/>
      </w:pPr>
    </w:lvl>
    <w:lvl w:ilvl="5" w:tplc="041F001B" w:tentative="1">
      <w:start w:val="1"/>
      <w:numFmt w:val="lowerRoman"/>
      <w:lvlText w:val="%6."/>
      <w:lvlJc w:val="right"/>
      <w:pPr>
        <w:ind w:left="5793" w:hanging="180"/>
      </w:pPr>
    </w:lvl>
    <w:lvl w:ilvl="6" w:tplc="041F000F" w:tentative="1">
      <w:start w:val="1"/>
      <w:numFmt w:val="decimal"/>
      <w:lvlText w:val="%7."/>
      <w:lvlJc w:val="left"/>
      <w:pPr>
        <w:ind w:left="6513" w:hanging="360"/>
      </w:pPr>
    </w:lvl>
    <w:lvl w:ilvl="7" w:tplc="041F0019" w:tentative="1">
      <w:start w:val="1"/>
      <w:numFmt w:val="lowerLetter"/>
      <w:lvlText w:val="%8."/>
      <w:lvlJc w:val="left"/>
      <w:pPr>
        <w:ind w:left="7233" w:hanging="360"/>
      </w:pPr>
    </w:lvl>
    <w:lvl w:ilvl="8" w:tplc="041F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5" w15:restartNumberingAfterBreak="0">
    <w:nsid w:val="7FDB4AF6"/>
    <w:multiLevelType w:val="hybridMultilevel"/>
    <w:tmpl w:val="37ECE254"/>
    <w:lvl w:ilvl="0" w:tplc="760AF28A">
      <w:start w:val="1"/>
      <w:numFmt w:val="lowerLetter"/>
      <w:lvlText w:val="%1)"/>
      <w:lvlJc w:val="left"/>
      <w:pPr>
        <w:ind w:left="1266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0A"/>
    <w:rsid w:val="000040BB"/>
    <w:rsid w:val="001675A1"/>
    <w:rsid w:val="00190E1A"/>
    <w:rsid w:val="001A063F"/>
    <w:rsid w:val="00280346"/>
    <w:rsid w:val="002C7124"/>
    <w:rsid w:val="002F31C5"/>
    <w:rsid w:val="00300AA7"/>
    <w:rsid w:val="003A74AC"/>
    <w:rsid w:val="00436855"/>
    <w:rsid w:val="00446567"/>
    <w:rsid w:val="00490BB5"/>
    <w:rsid w:val="004938DB"/>
    <w:rsid w:val="004B565A"/>
    <w:rsid w:val="004D686E"/>
    <w:rsid w:val="004E280A"/>
    <w:rsid w:val="00503575"/>
    <w:rsid w:val="0052763E"/>
    <w:rsid w:val="005B24B1"/>
    <w:rsid w:val="00627638"/>
    <w:rsid w:val="006418AD"/>
    <w:rsid w:val="006470F9"/>
    <w:rsid w:val="006E5BF6"/>
    <w:rsid w:val="006F4ABE"/>
    <w:rsid w:val="0074623F"/>
    <w:rsid w:val="008368B0"/>
    <w:rsid w:val="0086313B"/>
    <w:rsid w:val="008C666C"/>
    <w:rsid w:val="009A7C90"/>
    <w:rsid w:val="009D16FE"/>
    <w:rsid w:val="009E0B45"/>
    <w:rsid w:val="009E3B4F"/>
    <w:rsid w:val="00A23764"/>
    <w:rsid w:val="00A2497C"/>
    <w:rsid w:val="00A64687"/>
    <w:rsid w:val="00A776C5"/>
    <w:rsid w:val="00A77C4E"/>
    <w:rsid w:val="00A87BCA"/>
    <w:rsid w:val="00AB788B"/>
    <w:rsid w:val="00B01BAE"/>
    <w:rsid w:val="00B06D2C"/>
    <w:rsid w:val="00B339CE"/>
    <w:rsid w:val="00B64087"/>
    <w:rsid w:val="00B8625E"/>
    <w:rsid w:val="00BC2D3B"/>
    <w:rsid w:val="00C648FF"/>
    <w:rsid w:val="00C67ABB"/>
    <w:rsid w:val="00CA6622"/>
    <w:rsid w:val="00CD5134"/>
    <w:rsid w:val="00DE3F9A"/>
    <w:rsid w:val="00E10835"/>
    <w:rsid w:val="00E75F00"/>
    <w:rsid w:val="00E80868"/>
    <w:rsid w:val="00EC1D95"/>
    <w:rsid w:val="00ED00DE"/>
    <w:rsid w:val="00EF6439"/>
    <w:rsid w:val="00F01FC4"/>
    <w:rsid w:val="00F4669A"/>
    <w:rsid w:val="00F6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218E0"/>
  <w15:chartTrackingRefBased/>
  <w15:docId w15:val="{53B2E189-506B-4117-AE8F-519137B9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4E280A"/>
    <w:pPr>
      <w:ind w:left="1833"/>
    </w:pPr>
  </w:style>
  <w:style w:type="character" w:customStyle="1" w:styleId="GvdeMetniChar">
    <w:name w:val="Gövde Metni Char"/>
    <w:basedOn w:val="VarsaylanParagrafYazTipi"/>
    <w:link w:val="GvdeMetni"/>
    <w:uiPriority w:val="1"/>
    <w:rsid w:val="004E280A"/>
    <w:rPr>
      <w:rFonts w:ascii="Arial" w:eastAsia="Arial" w:hAnsi="Arial" w:cs="Arial"/>
      <w:lang w:val="en-US"/>
    </w:rPr>
  </w:style>
  <w:style w:type="paragraph" w:styleId="ListeParagraf">
    <w:name w:val="List Paragraph"/>
    <w:basedOn w:val="Normal"/>
    <w:uiPriority w:val="34"/>
    <w:qFormat/>
    <w:rsid w:val="004E280A"/>
    <w:pPr>
      <w:ind w:left="1833" w:hanging="567"/>
      <w:jc w:val="both"/>
    </w:pPr>
  </w:style>
  <w:style w:type="table" w:styleId="TabloKlavuzu">
    <w:name w:val="Table Grid"/>
    <w:basedOn w:val="NormalTablo"/>
    <w:uiPriority w:val="39"/>
    <w:rsid w:val="004E280A"/>
    <w:pPr>
      <w:spacing w:after="0" w:line="240" w:lineRule="auto"/>
    </w:pPr>
    <w:rPr>
      <w:rFonts w:ascii="Times New Roman" w:hAnsi="Times New Roman" w:cs="TimesNewRomanPSMT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E28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E280A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4E28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E280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tosun</dc:creator>
  <cp:keywords/>
  <dc:description/>
  <cp:lastModifiedBy>KTUN</cp:lastModifiedBy>
  <cp:revision>31</cp:revision>
  <cp:lastPrinted>2021-06-22T15:59:00Z</cp:lastPrinted>
  <dcterms:created xsi:type="dcterms:W3CDTF">2021-05-01T12:26:00Z</dcterms:created>
  <dcterms:modified xsi:type="dcterms:W3CDTF">2022-11-25T19:29:00Z</dcterms:modified>
</cp:coreProperties>
</file>