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1341"/>
        <w:gridCol w:w="1134"/>
        <w:gridCol w:w="851"/>
        <w:gridCol w:w="1134"/>
        <w:gridCol w:w="1055"/>
        <w:gridCol w:w="1277"/>
        <w:gridCol w:w="1984"/>
        <w:gridCol w:w="2346"/>
        <w:gridCol w:w="700"/>
        <w:gridCol w:w="1426"/>
      </w:tblGrid>
      <w:tr w:rsidR="003B6BE8" w:rsidRPr="002D54A8" w14:paraId="78D53452" w14:textId="77777777" w:rsidTr="00FA0010">
        <w:trPr>
          <w:trHeight w:val="218"/>
          <w:jc w:val="center"/>
        </w:trPr>
        <w:tc>
          <w:tcPr>
            <w:tcW w:w="1231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BC74" w14:textId="35AD347B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KONYA TEKNİK ÜNİVERSİTESİ MÜHENDİSLİK VE DOĞA BİLİMLERİ FAKÜLTESİ</w:t>
            </w:r>
          </w:p>
          <w:p w14:paraId="010C77CD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-202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EĞİTİM-ÖĞRETİM YILI GÜZ YARIYILI</w:t>
            </w:r>
          </w:p>
          <w:p w14:paraId="555B370A" w14:textId="05DA0041" w:rsidR="003B6BE8" w:rsidRPr="002D54A8" w:rsidRDefault="00793DC5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93D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MERKEZİ YERLEŞTİRME PUANINA (EK MADDE 1) GÖRE </w:t>
            </w:r>
            <w:r w:rsidR="003B6BE8"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YATAY GEÇİŞ DEĞERLENDİRME SONUÇLARI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B68EE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3B6BE8" w:rsidRPr="002D54A8" w14:paraId="13CA3244" w14:textId="77777777" w:rsidTr="00FA0010">
        <w:trPr>
          <w:trHeight w:val="218"/>
          <w:jc w:val="center"/>
        </w:trPr>
        <w:tc>
          <w:tcPr>
            <w:tcW w:w="1231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F178" w14:textId="76DCD380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C5FF6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3B6BE8" w:rsidRPr="002D54A8" w14:paraId="405FFA01" w14:textId="77777777" w:rsidTr="00FA0010">
        <w:trPr>
          <w:trHeight w:val="218"/>
          <w:jc w:val="center"/>
        </w:trPr>
        <w:tc>
          <w:tcPr>
            <w:tcW w:w="123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8913" w14:textId="27500B40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F9124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3B6BE8" w:rsidRPr="002D54A8" w14:paraId="1895C266" w14:textId="77777777" w:rsidTr="00FA0010">
        <w:trPr>
          <w:trHeight w:val="503"/>
          <w:jc w:val="center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06CFBB" w14:textId="77777777" w:rsidR="003B6BE8" w:rsidRPr="00DA1B5E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A1B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C0AD4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8554F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Soyad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D9FED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Yerleşme Yılı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D140D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Yerleşme Puanı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36FF1B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Yerleşme </w:t>
            </w: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br/>
              <w:t xml:space="preserve">Puanı </w:t>
            </w: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br/>
              <w:t>Türü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E5741E" w14:textId="4C950233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>KTUN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47D6A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Okuduğu Bölüm/Program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C0F2B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Başvuru Yaptığı Bölüm/Program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EBF48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Sonuç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64D251E" w14:textId="745DD305" w:rsidR="003B6BE8" w:rsidRPr="003B6BE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B6BE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Açıklama</w:t>
            </w:r>
          </w:p>
        </w:tc>
      </w:tr>
      <w:tr w:rsidR="003B6BE8" w:rsidRPr="002D54A8" w14:paraId="4F712DC0" w14:textId="77777777" w:rsidTr="00FA0010">
        <w:trPr>
          <w:trHeight w:val="503"/>
          <w:jc w:val="center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F7602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EF1FC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6206C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69AD6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EE826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9CBC92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DA71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>Bölüm/Program Taban Puanı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B2419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4C771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43DB4" w14:textId="77777777" w:rsidR="003B6BE8" w:rsidRPr="002D54A8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DB69" w14:textId="303174E2" w:rsidR="003B6BE8" w:rsidRPr="00AF6EFB" w:rsidRDefault="003B6BE8" w:rsidP="00FA0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30177" w:rsidRPr="002D54A8" w14:paraId="6FC84966" w14:textId="77777777" w:rsidTr="00FA0010">
        <w:trPr>
          <w:trHeight w:val="503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1117" w14:textId="77777777" w:rsidR="00430177" w:rsidRPr="00DA1B5E" w:rsidRDefault="0043017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D803D" w14:textId="6816C972" w:rsidR="00430177" w:rsidRPr="00DA1B5E" w:rsidRDefault="00430177" w:rsidP="00FA0010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A1B5E">
              <w:rPr>
                <w:rFonts w:cstheme="minorHAnsi"/>
                <w:bCs/>
                <w:color w:val="343A40"/>
                <w:sz w:val="16"/>
                <w:szCs w:val="16"/>
              </w:rPr>
              <w:t>MU</w:t>
            </w:r>
            <w:r w:rsidR="00DA1B5E">
              <w:rPr>
                <w:rFonts w:cstheme="minorHAnsi"/>
                <w:bCs/>
                <w:color w:val="343A40"/>
                <w:sz w:val="16"/>
                <w:szCs w:val="16"/>
              </w:rPr>
              <w:t>******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D78AE" w14:textId="100891C7" w:rsidR="00430177" w:rsidRPr="00DA1B5E" w:rsidRDefault="00430177" w:rsidP="00FA0010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A1B5E">
              <w:rPr>
                <w:rFonts w:cstheme="minorHAnsi"/>
                <w:bCs/>
                <w:color w:val="343A40"/>
                <w:sz w:val="16"/>
                <w:szCs w:val="16"/>
              </w:rPr>
              <w:t>ÇÖ</w:t>
            </w:r>
            <w:r w:rsidR="00DA1B5E">
              <w:rPr>
                <w:rFonts w:cstheme="minorHAnsi"/>
                <w:bCs/>
                <w:color w:val="343A40"/>
                <w:sz w:val="16"/>
                <w:szCs w:val="16"/>
              </w:rPr>
              <w:t>******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B80DB" w14:textId="77777777" w:rsidR="00430177" w:rsidRPr="00DA1B5E" w:rsidRDefault="0029534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67333" w14:textId="79D3C4DD" w:rsidR="00295347" w:rsidRPr="00DA1B5E" w:rsidRDefault="0029534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295.23020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7181" w14:textId="77777777" w:rsidR="00430177" w:rsidRPr="00DA1B5E" w:rsidRDefault="0029534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Y-SAY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50CA5" w14:textId="77777777" w:rsidR="00430177" w:rsidRPr="00DA1B5E" w:rsidRDefault="00295347" w:rsidP="00FA0010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A1B5E">
              <w:rPr>
                <w:rStyle w:val="fontstyle01"/>
                <w:rFonts w:asciiTheme="minorHAnsi" w:hAnsiTheme="minorHAnsi" w:cstheme="minorHAnsi"/>
              </w:rPr>
              <w:t>283,61982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30B48" w14:textId="77777777" w:rsidR="00430177" w:rsidRPr="00DA1B5E" w:rsidRDefault="0043017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cstheme="minorHAnsi"/>
                <w:sz w:val="16"/>
                <w:szCs w:val="16"/>
                <w:shd w:val="clear" w:color="auto" w:fill="FFFFFF"/>
              </w:rPr>
              <w:t>ELEKTRİK-ELEKTRONİK MÜHENDİSLİĞİ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DDD" w14:textId="225BE1CD" w:rsidR="00430177" w:rsidRPr="00DA1B5E" w:rsidRDefault="0043017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ELEKTRİK-ELEKTRONİK </w:t>
            </w:r>
            <w:r w:rsidR="00DA1B5E" w:rsidRPr="00DA1B5E">
              <w:rPr>
                <w:rFonts w:cstheme="minorHAnsi"/>
                <w:sz w:val="16"/>
                <w:szCs w:val="16"/>
                <w:shd w:val="clear" w:color="auto" w:fill="FFFFFF"/>
              </w:rPr>
              <w:t>MÜHENDİSLİĞİ</w:t>
            </w:r>
            <w:r w:rsidR="00C7399A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/ İKİNCİ ÖĞRETİM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46C7" w14:textId="28023369" w:rsidR="00430177" w:rsidRPr="00DA1B5E" w:rsidRDefault="00E800F2" w:rsidP="00FA00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F24EC" w14:textId="22A589F1" w:rsidR="00430177" w:rsidRPr="00DA1B5E" w:rsidRDefault="00E800F2" w:rsidP="00FA00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Başvuru 2. Sınıfa yapılmış.</w:t>
            </w:r>
          </w:p>
        </w:tc>
      </w:tr>
      <w:tr w:rsidR="00430177" w:rsidRPr="002D54A8" w14:paraId="5110EA53" w14:textId="77777777" w:rsidTr="00FA0010">
        <w:trPr>
          <w:trHeight w:val="503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BBD2" w14:textId="77777777" w:rsidR="00430177" w:rsidRPr="00DA1B5E" w:rsidRDefault="0043017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6B8A" w14:textId="142F162F" w:rsidR="00430177" w:rsidRPr="00DA1B5E" w:rsidRDefault="00430177" w:rsidP="00FA0010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A1B5E">
              <w:rPr>
                <w:rFonts w:cstheme="minorHAnsi"/>
                <w:bCs/>
                <w:color w:val="343A40"/>
                <w:sz w:val="16"/>
                <w:szCs w:val="16"/>
              </w:rPr>
              <w:t>EM</w:t>
            </w:r>
            <w:r w:rsidR="00DA1B5E">
              <w:rPr>
                <w:rFonts w:cstheme="minorHAnsi"/>
                <w:bCs/>
                <w:color w:val="343A40"/>
                <w:sz w:val="16"/>
                <w:szCs w:val="16"/>
              </w:rPr>
              <w:t>*****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5789" w14:textId="3E5B8099" w:rsidR="00430177" w:rsidRPr="00DA1B5E" w:rsidRDefault="00430177" w:rsidP="00FA0010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A1B5E">
              <w:rPr>
                <w:rFonts w:cstheme="minorHAnsi"/>
                <w:bCs/>
                <w:color w:val="343A40"/>
                <w:sz w:val="16"/>
                <w:szCs w:val="16"/>
              </w:rPr>
              <w:t>UĞ</w:t>
            </w:r>
            <w:r w:rsidR="00DA1B5E">
              <w:rPr>
                <w:rFonts w:cstheme="minorHAnsi"/>
                <w:bCs/>
                <w:color w:val="343A40"/>
                <w:sz w:val="16"/>
                <w:szCs w:val="16"/>
              </w:rPr>
              <w:t>****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30AC6" w14:textId="77777777" w:rsidR="00430177" w:rsidRPr="00DA1B5E" w:rsidRDefault="0029534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05E6" w14:textId="77777777" w:rsidR="00430177" w:rsidRPr="00DA1B5E" w:rsidRDefault="0029534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374.40718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C3CB1" w14:textId="77777777" w:rsidR="00430177" w:rsidRPr="00DA1B5E" w:rsidRDefault="0029534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Y-SAY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140F8" w14:textId="77777777" w:rsidR="00430177" w:rsidRPr="00DA1B5E" w:rsidRDefault="00295347" w:rsidP="00FA0010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A1B5E">
              <w:rPr>
                <w:rStyle w:val="fontstyle01"/>
                <w:rFonts w:asciiTheme="minorHAnsi" w:hAnsiTheme="minorHAnsi" w:cstheme="minorHAnsi"/>
              </w:rPr>
              <w:t>347,60960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64ECC" w14:textId="77777777" w:rsidR="00430177" w:rsidRPr="00DA1B5E" w:rsidRDefault="0043017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cstheme="minorHAnsi"/>
                <w:sz w:val="16"/>
                <w:szCs w:val="16"/>
                <w:shd w:val="clear" w:color="auto" w:fill="FFFFFF"/>
              </w:rPr>
              <w:t>ELEKTRİK-ELEKTRONİK MÜHENDİSLİĞİ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C6BF" w14:textId="3B047F57" w:rsidR="00430177" w:rsidRPr="00DA1B5E" w:rsidRDefault="0043017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ELEKTRİK-ELEKTRONİK </w:t>
            </w:r>
            <w:r w:rsidR="00DA1B5E" w:rsidRPr="00DA1B5E">
              <w:rPr>
                <w:rFonts w:cstheme="minorHAnsi"/>
                <w:sz w:val="16"/>
                <w:szCs w:val="16"/>
                <w:shd w:val="clear" w:color="auto" w:fill="FFFFFF"/>
              </w:rPr>
              <w:t>MÜHENDİSLİĞİ</w:t>
            </w:r>
            <w:r w:rsidR="00C7399A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/ İKİNCİ ÖĞRETİM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A50AC" w14:textId="77777777" w:rsidR="00430177" w:rsidRPr="00DA1B5E" w:rsidRDefault="008829D3" w:rsidP="00FA00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5B4AB" w14:textId="77777777" w:rsidR="00430177" w:rsidRPr="00DA1B5E" w:rsidRDefault="00430177" w:rsidP="00FA00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430177" w:rsidRPr="002D54A8" w14:paraId="0D7E9BBA" w14:textId="77777777" w:rsidTr="00FA0010">
        <w:trPr>
          <w:trHeight w:val="503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42B4" w14:textId="77777777" w:rsidR="00430177" w:rsidRPr="00DA1B5E" w:rsidRDefault="0043017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DB0FB" w14:textId="2A4ADFA8" w:rsidR="00430177" w:rsidRPr="00DA1B5E" w:rsidRDefault="00430177" w:rsidP="00FA0010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A1B5E">
              <w:rPr>
                <w:rFonts w:cstheme="minorHAnsi"/>
                <w:bCs/>
                <w:color w:val="343A40"/>
                <w:sz w:val="16"/>
                <w:szCs w:val="16"/>
              </w:rPr>
              <w:t>MU</w:t>
            </w:r>
            <w:r w:rsidR="00DA1B5E">
              <w:rPr>
                <w:rFonts w:cstheme="minorHAnsi"/>
                <w:bCs/>
                <w:color w:val="343A40"/>
                <w:sz w:val="16"/>
                <w:szCs w:val="16"/>
              </w:rPr>
              <w:t>******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B72DD" w14:textId="135E6C39" w:rsidR="00430177" w:rsidRPr="00DA1B5E" w:rsidRDefault="00430177" w:rsidP="00FA0010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A1B5E">
              <w:rPr>
                <w:rFonts w:cstheme="minorHAnsi"/>
                <w:bCs/>
                <w:color w:val="343A40"/>
                <w:sz w:val="16"/>
                <w:szCs w:val="16"/>
              </w:rPr>
              <w:t>ER</w:t>
            </w:r>
            <w:r w:rsidR="00DA1B5E"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24E7F" w14:textId="77777777" w:rsidR="00430177" w:rsidRPr="00DA1B5E" w:rsidRDefault="0029534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A192E" w14:textId="77777777" w:rsidR="00430177" w:rsidRPr="00DA1B5E" w:rsidRDefault="00295347" w:rsidP="00FA0010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A1B5E">
              <w:rPr>
                <w:rStyle w:val="fontstyle01"/>
                <w:rFonts w:asciiTheme="minorHAnsi" w:hAnsiTheme="minorHAnsi" w:cstheme="minorHAnsi"/>
              </w:rPr>
              <w:t>396,15512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4D8A5" w14:textId="77777777" w:rsidR="00430177" w:rsidRPr="00DA1B5E" w:rsidRDefault="0029534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Y-SAY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81119" w14:textId="77777777" w:rsidR="00430177" w:rsidRPr="00DA1B5E" w:rsidRDefault="006376E5" w:rsidP="00FA0010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A1B5E">
              <w:rPr>
                <w:rStyle w:val="fontstyle01"/>
                <w:rFonts w:asciiTheme="minorHAnsi" w:hAnsiTheme="minorHAnsi" w:cstheme="minorHAnsi"/>
              </w:rPr>
              <w:t>369,82324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E025" w14:textId="77777777" w:rsidR="00430177" w:rsidRPr="00DA1B5E" w:rsidRDefault="0043017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cstheme="minorHAnsi"/>
                <w:sz w:val="16"/>
                <w:szCs w:val="16"/>
                <w:shd w:val="clear" w:color="auto" w:fill="FFFFFF"/>
              </w:rPr>
              <w:t>BİLGİSAYAR MÜHENDİSLİĞİ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D337" w14:textId="5D3C7DA2" w:rsidR="00430177" w:rsidRPr="00DA1B5E" w:rsidRDefault="0043017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ELEKTRİK-ELEKTRONİK </w:t>
            </w:r>
            <w:r w:rsidR="00DA1B5E" w:rsidRPr="00DA1B5E">
              <w:rPr>
                <w:rFonts w:cstheme="minorHAnsi"/>
                <w:sz w:val="16"/>
                <w:szCs w:val="16"/>
                <w:shd w:val="clear" w:color="auto" w:fill="FFFFFF"/>
              </w:rPr>
              <w:t>MÜHENDİSLİĞİ</w:t>
            </w:r>
            <w:r w:rsidR="00C7399A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/ İKİNCİ ÖĞRETİM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ED4C7" w14:textId="68BF1BAC" w:rsidR="00430177" w:rsidRPr="00DA1B5E" w:rsidRDefault="00E800F2" w:rsidP="00FA00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58A11" w14:textId="463B83CF" w:rsidR="00430177" w:rsidRPr="00DA1B5E" w:rsidRDefault="00E800F2" w:rsidP="00FA00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Farklı bir Bölümden başvuru yapılmış.</w:t>
            </w:r>
          </w:p>
        </w:tc>
      </w:tr>
      <w:tr w:rsidR="00430177" w:rsidRPr="002D54A8" w14:paraId="777C9DC8" w14:textId="77777777" w:rsidTr="00FA0010">
        <w:trPr>
          <w:trHeight w:val="503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E81D" w14:textId="77777777" w:rsidR="00430177" w:rsidRPr="00DA1B5E" w:rsidRDefault="0043017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D8D8F" w14:textId="5CBAC8BF" w:rsidR="00430177" w:rsidRPr="00DA1B5E" w:rsidRDefault="00430177" w:rsidP="00FA0010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A1B5E">
              <w:rPr>
                <w:rFonts w:cstheme="minorHAnsi"/>
                <w:bCs/>
                <w:color w:val="343A40"/>
                <w:sz w:val="16"/>
                <w:szCs w:val="16"/>
              </w:rPr>
              <w:t>ER</w:t>
            </w:r>
            <w:r w:rsidR="00DA1B5E"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C6570" w14:textId="4FC4F1C3" w:rsidR="00430177" w:rsidRPr="00DA1B5E" w:rsidRDefault="00430177" w:rsidP="00FA0010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A1B5E">
              <w:rPr>
                <w:rFonts w:cstheme="minorHAnsi"/>
                <w:bCs/>
                <w:color w:val="343A40"/>
                <w:sz w:val="16"/>
                <w:szCs w:val="16"/>
              </w:rPr>
              <w:t>KA</w:t>
            </w:r>
            <w:r w:rsidR="00DA1B5E">
              <w:rPr>
                <w:rFonts w:cstheme="minorHAnsi"/>
                <w:bCs/>
                <w:color w:val="343A40"/>
                <w:sz w:val="16"/>
                <w:szCs w:val="16"/>
              </w:rPr>
              <w:t>*****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C6642" w14:textId="77777777" w:rsidR="00430177" w:rsidRPr="00DA1B5E" w:rsidRDefault="006376E5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BD363" w14:textId="77777777" w:rsidR="00430177" w:rsidRPr="00DA1B5E" w:rsidRDefault="006376E5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424,14586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93589" w14:textId="77777777" w:rsidR="00430177" w:rsidRPr="00DA1B5E" w:rsidRDefault="0029534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Y-SAY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7A7ED" w14:textId="77777777" w:rsidR="00430177" w:rsidRPr="00DA1B5E" w:rsidRDefault="008829D3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  <w:t>316,99803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22328" w14:textId="77777777" w:rsidR="00430177" w:rsidRPr="00DA1B5E" w:rsidRDefault="0043017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cstheme="minorHAnsi"/>
                <w:sz w:val="16"/>
                <w:szCs w:val="16"/>
                <w:shd w:val="clear" w:color="auto" w:fill="FFFFFF"/>
              </w:rPr>
              <w:t>ELEKTRİK-ELEKTRONİK MÜHENDİSLİĞİ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C399" w14:textId="36960133" w:rsidR="00430177" w:rsidRPr="00DA1B5E" w:rsidRDefault="00430177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ELEKTRİK-ELEKTRONİK </w:t>
            </w:r>
            <w:r w:rsidR="00DA1B5E" w:rsidRPr="00DA1B5E">
              <w:rPr>
                <w:rFonts w:cstheme="minorHAnsi"/>
                <w:sz w:val="16"/>
                <w:szCs w:val="16"/>
                <w:shd w:val="clear" w:color="auto" w:fill="FFFFFF"/>
              </w:rPr>
              <w:t>MÜHENDİSLİĞİ</w:t>
            </w:r>
            <w:r w:rsidR="00C7399A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/ İKİNCİ ÖĞRETİM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B870B" w14:textId="77777777" w:rsidR="00430177" w:rsidRPr="00DA1B5E" w:rsidRDefault="008829D3" w:rsidP="00FA00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88F43" w14:textId="77777777" w:rsidR="00430177" w:rsidRPr="00DA1B5E" w:rsidRDefault="00430177" w:rsidP="00FA00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6376E5" w:rsidRPr="002D54A8" w14:paraId="253BBC2A" w14:textId="77777777" w:rsidTr="00FA0010">
        <w:trPr>
          <w:trHeight w:val="503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DF473" w14:textId="77777777" w:rsidR="006376E5" w:rsidRPr="00DA1B5E" w:rsidRDefault="006376E5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9DBE" w14:textId="0840F16A" w:rsidR="006376E5" w:rsidRPr="00DA1B5E" w:rsidRDefault="006376E5" w:rsidP="00FA0010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A1B5E">
              <w:rPr>
                <w:rFonts w:cstheme="minorHAnsi"/>
                <w:bCs/>
                <w:color w:val="343A40"/>
                <w:sz w:val="16"/>
                <w:szCs w:val="16"/>
              </w:rPr>
              <w:t>AL</w:t>
            </w:r>
            <w:r w:rsidR="00DA1B5E"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  <w:r w:rsidRPr="00DA1B5E">
              <w:rPr>
                <w:rFonts w:cstheme="minorHAnsi"/>
                <w:bCs/>
                <w:color w:val="343A40"/>
                <w:sz w:val="16"/>
                <w:szCs w:val="16"/>
              </w:rPr>
              <w:t xml:space="preserve"> EM</w:t>
            </w:r>
            <w:r w:rsidR="00DA1B5E">
              <w:rPr>
                <w:rFonts w:cstheme="minorHAnsi"/>
                <w:bCs/>
                <w:color w:val="343A40"/>
                <w:sz w:val="16"/>
                <w:szCs w:val="16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B642E" w14:textId="412332C8" w:rsidR="006376E5" w:rsidRPr="00DA1B5E" w:rsidRDefault="006376E5" w:rsidP="00FA0010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A1B5E">
              <w:rPr>
                <w:rFonts w:cstheme="minorHAnsi"/>
                <w:bCs/>
                <w:color w:val="343A40"/>
                <w:sz w:val="16"/>
                <w:szCs w:val="16"/>
              </w:rPr>
              <w:t>CO</w:t>
            </w:r>
            <w:r w:rsidR="00DA1B5E">
              <w:rPr>
                <w:rFonts w:cstheme="minorHAnsi"/>
                <w:bCs/>
                <w:color w:val="343A40"/>
                <w:sz w:val="16"/>
                <w:szCs w:val="16"/>
              </w:rPr>
              <w:t>****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F279A" w14:textId="77777777" w:rsidR="006376E5" w:rsidRPr="00DA1B5E" w:rsidRDefault="006376E5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971DC" w14:textId="4C344AEB" w:rsidR="006376E5" w:rsidRPr="00DA1B5E" w:rsidRDefault="006376E5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295.23020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1C97A" w14:textId="77777777" w:rsidR="006376E5" w:rsidRPr="00DA1B5E" w:rsidRDefault="006376E5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Y-SAY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553D" w14:textId="77777777" w:rsidR="006376E5" w:rsidRPr="00DA1B5E" w:rsidRDefault="00FA67C9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Style w:val="fontstyle01"/>
                <w:rFonts w:asciiTheme="minorHAnsi" w:hAnsiTheme="minorHAnsi" w:cstheme="minorHAnsi"/>
              </w:rPr>
              <w:t>283,61982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1F22E" w14:textId="77777777" w:rsidR="006376E5" w:rsidRPr="00DA1B5E" w:rsidRDefault="006376E5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cstheme="minorHAnsi"/>
                <w:sz w:val="16"/>
                <w:szCs w:val="16"/>
                <w:shd w:val="clear" w:color="auto" w:fill="FFFFFF"/>
              </w:rPr>
              <w:t>ELEKTRİK-ELEKTRONİK MÜHENDİSLİĞİ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B390" w14:textId="562ED209" w:rsidR="006376E5" w:rsidRPr="00DA1B5E" w:rsidRDefault="006376E5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ELEKTRİK-ELEKTRONİK </w:t>
            </w:r>
            <w:r w:rsidR="00DA1B5E" w:rsidRPr="00DA1B5E">
              <w:rPr>
                <w:rFonts w:cstheme="minorHAnsi"/>
                <w:sz w:val="16"/>
                <w:szCs w:val="16"/>
                <w:shd w:val="clear" w:color="auto" w:fill="FFFFFF"/>
              </w:rPr>
              <w:t>MÜHENDİSLİĞİ</w:t>
            </w:r>
            <w:r w:rsidR="00C7399A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/ İKİNCİ ÖĞRETİM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987E2" w14:textId="77777777" w:rsidR="006376E5" w:rsidRPr="00DA1B5E" w:rsidRDefault="008829D3" w:rsidP="00FA00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CA81" w14:textId="77777777" w:rsidR="006376E5" w:rsidRPr="00DA1B5E" w:rsidRDefault="006376E5" w:rsidP="00FA00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6376E5" w:rsidRPr="002D54A8" w14:paraId="49ED23AF" w14:textId="77777777" w:rsidTr="00FA0010">
        <w:trPr>
          <w:trHeight w:val="503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5020" w14:textId="77777777" w:rsidR="006376E5" w:rsidRPr="00DA1B5E" w:rsidRDefault="006376E5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4D6A8" w14:textId="4EA0E89B" w:rsidR="006376E5" w:rsidRPr="00DA1B5E" w:rsidRDefault="006376E5" w:rsidP="00FA0010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A1B5E">
              <w:rPr>
                <w:rFonts w:cstheme="minorHAnsi"/>
                <w:bCs/>
                <w:color w:val="343A40"/>
                <w:sz w:val="16"/>
                <w:szCs w:val="16"/>
              </w:rPr>
              <w:t>KE</w:t>
            </w:r>
            <w:r w:rsidR="00DA1B5E"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BCEC3" w14:textId="22DD6C4A" w:rsidR="006376E5" w:rsidRPr="00DA1B5E" w:rsidRDefault="006376E5" w:rsidP="00FA0010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A1B5E">
              <w:rPr>
                <w:rFonts w:cstheme="minorHAnsi"/>
                <w:bCs/>
                <w:color w:val="343A40"/>
                <w:sz w:val="16"/>
                <w:szCs w:val="16"/>
              </w:rPr>
              <w:t>ÇE</w:t>
            </w:r>
            <w:r w:rsidR="00DA1B5E"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7DF9D" w14:textId="77777777" w:rsidR="006376E5" w:rsidRPr="00DA1B5E" w:rsidRDefault="006376E5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A5C89" w14:textId="77777777" w:rsidR="006376E5" w:rsidRPr="00DA1B5E" w:rsidRDefault="006376E5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294,24804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CA6B8" w14:textId="77777777" w:rsidR="006376E5" w:rsidRPr="00DA1B5E" w:rsidRDefault="006376E5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>Y-SAY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4CE78" w14:textId="77777777" w:rsidR="006376E5" w:rsidRPr="00DA1B5E" w:rsidRDefault="006376E5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17B2E" w14:textId="77777777" w:rsidR="006376E5" w:rsidRPr="00DA1B5E" w:rsidRDefault="008829D3" w:rsidP="00FA0010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A1B5E">
              <w:rPr>
                <w:rFonts w:cstheme="minorHAnsi"/>
                <w:sz w:val="16"/>
                <w:szCs w:val="16"/>
                <w:shd w:val="clear" w:color="auto" w:fill="FFFFFF"/>
              </w:rPr>
              <w:t>BİLİŞİM SİSTEMLERİ MÜHENDİSLİĞİ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6648" w14:textId="33B8DE24" w:rsidR="006376E5" w:rsidRPr="00DA1B5E" w:rsidRDefault="006376E5" w:rsidP="00FA00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ELEKTRİK-ELEKTRONİK </w:t>
            </w:r>
            <w:r w:rsidR="00DA1B5E" w:rsidRPr="00DA1B5E">
              <w:rPr>
                <w:rFonts w:cstheme="minorHAnsi"/>
                <w:sz w:val="16"/>
                <w:szCs w:val="16"/>
                <w:shd w:val="clear" w:color="auto" w:fill="FFFFFF"/>
              </w:rPr>
              <w:t>MÜHENDİSLİĞİ</w:t>
            </w:r>
            <w:r w:rsidR="00C7399A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/ İKİNCİ ÖĞRETİM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3B871" w14:textId="77777777" w:rsidR="006376E5" w:rsidRPr="00DA1B5E" w:rsidRDefault="008829D3" w:rsidP="00FA00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78A30" w14:textId="77777777" w:rsidR="006376E5" w:rsidRPr="00DA1B5E" w:rsidRDefault="008829D3" w:rsidP="00FA00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DA1B5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İkinci kez Yatay Geçiş</w:t>
            </w:r>
          </w:p>
        </w:tc>
      </w:tr>
    </w:tbl>
    <w:p w14:paraId="7F332B52" w14:textId="77777777" w:rsidR="00FA0010" w:rsidRDefault="00FA0010" w:rsidP="00FA0010">
      <w:pPr>
        <w:spacing w:after="0" w:line="254" w:lineRule="auto"/>
        <w:jc w:val="center"/>
        <w:rPr>
          <w:sz w:val="18"/>
          <w:szCs w:val="20"/>
        </w:rPr>
      </w:pPr>
    </w:p>
    <w:sectPr w:rsidR="00FA0010" w:rsidSect="00A43D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rlow-Regular">
    <w:altName w:val="Times New Roman"/>
    <w:panose1 w:val="00000000000000000000"/>
    <w:charset w:val="00"/>
    <w:family w:val="roman"/>
    <w:notTrueType/>
    <w:pitch w:val="default"/>
  </w:font>
  <w:font w:name="HiddenHorzOCR-Identity-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95"/>
    <w:rsid w:val="00012551"/>
    <w:rsid w:val="00053D22"/>
    <w:rsid w:val="00073E1B"/>
    <w:rsid w:val="00216B10"/>
    <w:rsid w:val="00295347"/>
    <w:rsid w:val="002D1759"/>
    <w:rsid w:val="00317D0E"/>
    <w:rsid w:val="003B484D"/>
    <w:rsid w:val="003B6BE8"/>
    <w:rsid w:val="00430177"/>
    <w:rsid w:val="004745F2"/>
    <w:rsid w:val="006376E5"/>
    <w:rsid w:val="00676764"/>
    <w:rsid w:val="00791260"/>
    <w:rsid w:val="00793DC5"/>
    <w:rsid w:val="008829D3"/>
    <w:rsid w:val="00890D78"/>
    <w:rsid w:val="00A02090"/>
    <w:rsid w:val="00A377D3"/>
    <w:rsid w:val="00A43D95"/>
    <w:rsid w:val="00AF6EFB"/>
    <w:rsid w:val="00B37403"/>
    <w:rsid w:val="00C7399A"/>
    <w:rsid w:val="00DA1B5E"/>
    <w:rsid w:val="00DD1BB3"/>
    <w:rsid w:val="00E800F2"/>
    <w:rsid w:val="00F1254A"/>
    <w:rsid w:val="00FA0010"/>
    <w:rsid w:val="00FA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85381"/>
  <w15:chartTrackingRefBased/>
  <w15:docId w15:val="{4E6C7D40-A30B-434C-9BFE-7369221F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295347"/>
    <w:rPr>
      <w:rFonts w:ascii="Barlow-Regular" w:hAnsi="Barlow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VarsaylanParagrafYazTipi"/>
    <w:rsid w:val="006376E5"/>
    <w:rPr>
      <w:rFonts w:ascii="HiddenHorzOCR-Identity-H" w:hAnsi="HiddenHorzOCR-Identity-H" w:hint="default"/>
      <w:b w:val="0"/>
      <w:bCs w:val="0"/>
      <w:i w:val="0"/>
      <w:iCs w:val="0"/>
      <w:color w:val="1C1C21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GÜROL ÖNAL</cp:lastModifiedBy>
  <cp:revision>4</cp:revision>
  <dcterms:created xsi:type="dcterms:W3CDTF">2025-08-21T05:32:00Z</dcterms:created>
  <dcterms:modified xsi:type="dcterms:W3CDTF">2025-08-22T11:52:00Z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25459f6c-5666-447d-a1f7-b109e80c4f69</vt:lpwstr>
  </property>
</Properties>
</file>