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CE908E" w:rsidR="00032076" w:rsidRPr="007A3D28" w:rsidRDefault="00EC4EE7">
      <w:pPr>
        <w:jc w:val="both"/>
        <w:rPr>
          <w:b/>
          <w:sz w:val="24"/>
          <w:szCs w:val="24"/>
        </w:rPr>
      </w:pPr>
      <w:r w:rsidRPr="007A3D28">
        <w:rPr>
          <w:b/>
          <w:sz w:val="24"/>
          <w:szCs w:val="24"/>
        </w:rPr>
        <w:t xml:space="preserve">Sayın </w:t>
      </w:r>
      <w:r w:rsidR="00A9329C" w:rsidRPr="007A3D28">
        <w:rPr>
          <w:b/>
          <w:sz w:val="24"/>
          <w:szCs w:val="24"/>
        </w:rPr>
        <w:t>Akademik ve İdari P</w:t>
      </w:r>
      <w:r w:rsidR="006817EE" w:rsidRPr="007A3D28">
        <w:rPr>
          <w:b/>
          <w:sz w:val="24"/>
          <w:szCs w:val="24"/>
        </w:rPr>
        <w:t>ersonelimiz.</w:t>
      </w:r>
    </w:p>
    <w:p w14:paraId="7DB0C5C5" w14:textId="7EAA609E" w:rsidR="006817EE" w:rsidRPr="00341B97" w:rsidRDefault="00C919C1">
      <w:pPr>
        <w:jc w:val="both"/>
      </w:pPr>
      <w:r>
        <w:t>Bilgi İşlem Daire</w:t>
      </w:r>
      <w:r w:rsidR="003A6246">
        <w:t xml:space="preserve"> Başkanlığı Yazılım Geliştirme Birimi tarafından hazırlanan “</w:t>
      </w:r>
      <w:r w:rsidR="003A6246">
        <w:rPr>
          <w:b/>
        </w:rPr>
        <w:t xml:space="preserve">Online İlişik Kesme Başvuru Sistemi” </w:t>
      </w:r>
      <w:r w:rsidR="003A6246">
        <w:t xml:space="preserve">yazılım süreçleri tamamlanarak </w:t>
      </w:r>
      <w:r w:rsidR="006817EE">
        <w:t>akademik personel</w:t>
      </w:r>
      <w:r w:rsidR="000849B2">
        <w:t>in</w:t>
      </w:r>
      <w:r w:rsidR="006817EE">
        <w:t>, idari personel</w:t>
      </w:r>
      <w:r w:rsidR="000849B2">
        <w:t xml:space="preserve">in ve </w:t>
      </w:r>
      <w:r w:rsidR="00BC0C8B">
        <w:t>Lisans ve Ön L</w:t>
      </w:r>
      <w:r w:rsidR="00341B97" w:rsidRPr="00341B97">
        <w:t xml:space="preserve">isans </w:t>
      </w:r>
      <w:r w:rsidR="000849B2" w:rsidRPr="00341B97">
        <w:t>öğrencilerin</w:t>
      </w:r>
      <w:r w:rsidR="00341B97" w:rsidRPr="00341B97">
        <w:t>in</w:t>
      </w:r>
      <w:r w:rsidR="003A6246" w:rsidRPr="00341B97">
        <w:t xml:space="preserve"> kullanıma sunulmuştur. </w:t>
      </w:r>
    </w:p>
    <w:p w14:paraId="00000002" w14:textId="64569EF0" w:rsidR="00032076" w:rsidRDefault="003A6246">
      <w:pPr>
        <w:jc w:val="both"/>
      </w:pPr>
      <w:r>
        <w:t xml:space="preserve">İlişik kesme başvuru ve onay işlemleri </w:t>
      </w:r>
      <w:hyperlink r:id="rId5">
        <w:r w:rsidR="006817EE">
          <w:rPr>
            <w:color w:val="0563C1"/>
            <w:u w:val="single"/>
          </w:rPr>
          <w:t>https://ilisikkesme.ktun.edu.tr/Home/Index</w:t>
        </w:r>
      </w:hyperlink>
      <w:r w:rsidR="006817EE">
        <w:t xml:space="preserve"> yönetim paneli üzerinden </w:t>
      </w:r>
      <w:r>
        <w:rPr>
          <w:b/>
        </w:rPr>
        <w:t>08.02.2021</w:t>
      </w:r>
      <w:r>
        <w:t xml:space="preserve"> tarihi itibariyle </w:t>
      </w:r>
      <w:r w:rsidR="00EC4EE7">
        <w:t xml:space="preserve">gerçekleşecektir. </w:t>
      </w:r>
      <w:r>
        <w:t>Bu tarihten sonra öğrenci başvurul</w:t>
      </w:r>
      <w:r w:rsidR="000849B2">
        <w:t xml:space="preserve">arı </w:t>
      </w:r>
      <w:proofErr w:type="gramStart"/>
      <w:r w:rsidR="000849B2">
        <w:t>online</w:t>
      </w:r>
      <w:proofErr w:type="gramEnd"/>
      <w:r w:rsidR="000849B2">
        <w:t xml:space="preserve"> ortamda gerçekleşeceği</w:t>
      </w:r>
      <w:r>
        <w:t xml:space="preserve"> için</w:t>
      </w:r>
      <w:r w:rsidR="000849B2">
        <w:t>,</w:t>
      </w:r>
      <w:r>
        <w:t xml:space="preserve"> elden yapılan başvurular kabul edilmeyecektir. </w:t>
      </w:r>
      <w:r w:rsidR="008579B3" w:rsidRPr="008579B3">
        <w:t>Üniversitemiz web sayfasında yer alan e-KTUN sekmesi altına ilişik kesme linki eklenecektir.</w:t>
      </w:r>
    </w:p>
    <w:p w14:paraId="00000003" w14:textId="1DE78B69" w:rsidR="00032076" w:rsidRDefault="003A6246">
      <w:pPr>
        <w:jc w:val="both"/>
      </w:pPr>
      <w:r>
        <w:t xml:space="preserve">Öğretim </w:t>
      </w:r>
      <w:r w:rsidR="004160F6">
        <w:t>elemanlarımız ve ilişik kesme sistemine tanımlı personelimiz,</w:t>
      </w:r>
      <w:r>
        <w:t xml:space="preserve"> kurumsal</w:t>
      </w:r>
      <w:r>
        <w:rPr>
          <w:b/>
        </w:rPr>
        <w:t xml:space="preserve"> e-posta </w:t>
      </w:r>
      <w:r>
        <w:t xml:space="preserve">adresi ve </w:t>
      </w:r>
      <w:r>
        <w:rPr>
          <w:b/>
        </w:rPr>
        <w:t>erişim</w:t>
      </w:r>
      <w:r>
        <w:t xml:space="preserve"> şifrelerini kullanarak sisteme gi</w:t>
      </w:r>
      <w:r w:rsidR="000849B2">
        <w:t>riş sağlayacaktır</w:t>
      </w:r>
      <w:r w:rsidR="004160F6">
        <w:t xml:space="preserve">. </w:t>
      </w:r>
      <w:r>
        <w:t>Sistem</w:t>
      </w:r>
      <w:r w:rsidR="000849B2">
        <w:t>;</w:t>
      </w:r>
      <w:r>
        <w:t xml:space="preserve"> öğrencinin başvurusu sırasında sadece ilgili kullanıcılar (</w:t>
      </w:r>
      <w:r w:rsidRPr="004160F6">
        <w:rPr>
          <w:b/>
        </w:rPr>
        <w:t>Danışman, Bölüm Başkanı, Komisyon Üyeleri vb.</w:t>
      </w:r>
      <w:r>
        <w:t xml:space="preserve">) için aktif olacaktır. </w:t>
      </w:r>
    </w:p>
    <w:p w14:paraId="00000004" w14:textId="6F87DDFF" w:rsidR="00032076" w:rsidRDefault="001113BE">
      <w:pPr>
        <w:jc w:val="both"/>
      </w:pPr>
      <w:bookmarkStart w:id="0" w:name="_heading=h.gjdgxs" w:colFirst="0" w:colLast="0"/>
      <w:bookmarkEnd w:id="0"/>
      <w:r>
        <w:t xml:space="preserve">İlişik kesme işlemlerinde </w:t>
      </w:r>
      <w:r w:rsidRPr="001113BE">
        <w:t>teknik veya sistemsel sorun</w:t>
      </w:r>
      <w:r>
        <w:t xml:space="preserve"> yaşamanız durumunda</w:t>
      </w:r>
      <w:r w:rsidRPr="001113BE">
        <w:t xml:space="preserve"> </w:t>
      </w:r>
      <w:r w:rsidRPr="009C6B3C">
        <w:rPr>
          <w:color w:val="0563C1"/>
          <w:u w:val="single"/>
        </w:rPr>
        <w:t>destek@ktun.edu.tr</w:t>
      </w:r>
      <w:r w:rsidRPr="001113BE">
        <w:t xml:space="preserve"> </w:t>
      </w:r>
      <w:proofErr w:type="spellStart"/>
      <w:r w:rsidRPr="001113BE">
        <w:t>email</w:t>
      </w:r>
      <w:proofErr w:type="spellEnd"/>
      <w:r w:rsidRPr="001113BE">
        <w:t xml:space="preserve"> adresine </w:t>
      </w:r>
      <w:r>
        <w:t>bilgi notu bırakabilirsiniz</w:t>
      </w:r>
      <w:r w:rsidRPr="001113BE">
        <w:t>.</w:t>
      </w:r>
      <w:r>
        <w:t xml:space="preserve"> </w:t>
      </w:r>
      <w:r w:rsidR="003A6246">
        <w:t xml:space="preserve">Online ilişik kesme başvuru sisteminin işleyişi ile ilgili sorularınız için </w:t>
      </w:r>
      <w:r>
        <w:t xml:space="preserve">ise </w:t>
      </w:r>
      <w:r w:rsidR="000849B2">
        <w:t xml:space="preserve">Fakülte/MYO </w:t>
      </w:r>
      <w:r>
        <w:t>Ö</w:t>
      </w:r>
      <w:r w:rsidR="003A6246">
        <w:t xml:space="preserve">ğrenci </w:t>
      </w:r>
      <w:r>
        <w:t>İ</w:t>
      </w:r>
      <w:r w:rsidR="000849B2">
        <w:t xml:space="preserve">şleri </w:t>
      </w:r>
      <w:r>
        <w:t xml:space="preserve">birimi </w:t>
      </w:r>
      <w:r w:rsidR="000849B2">
        <w:t>ile</w:t>
      </w:r>
      <w:r w:rsidR="003A6246">
        <w:t xml:space="preserve"> iletişime geçebilirsiniz.</w:t>
      </w:r>
    </w:p>
    <w:p w14:paraId="00000005" w14:textId="593ABFB1" w:rsidR="004160F6" w:rsidRDefault="00895B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Öğrenci İşleri Daire </w:t>
      </w:r>
      <w:bookmarkStart w:id="1" w:name="_GoBack"/>
      <w:bookmarkEnd w:id="1"/>
      <w:r w:rsidR="003A6246" w:rsidRPr="004160F6">
        <w:rPr>
          <w:b/>
          <w:sz w:val="24"/>
          <w:szCs w:val="24"/>
        </w:rPr>
        <w:t>Başkanlığı</w:t>
      </w:r>
    </w:p>
    <w:p w14:paraId="6BCCBA2F" w14:textId="77777777" w:rsidR="004160F6" w:rsidRPr="004160F6" w:rsidRDefault="004160F6" w:rsidP="004160F6">
      <w:pPr>
        <w:rPr>
          <w:sz w:val="24"/>
          <w:szCs w:val="24"/>
        </w:rPr>
      </w:pPr>
    </w:p>
    <w:p w14:paraId="3F5DD333" w14:textId="280F91E4" w:rsidR="004160F6" w:rsidRDefault="004160F6" w:rsidP="004160F6">
      <w:pPr>
        <w:rPr>
          <w:sz w:val="24"/>
          <w:szCs w:val="24"/>
        </w:rPr>
      </w:pPr>
    </w:p>
    <w:p w14:paraId="785C9232" w14:textId="1261751D" w:rsidR="00032076" w:rsidRPr="004160F6" w:rsidRDefault="004160F6" w:rsidP="004160F6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2076" w:rsidRPr="004160F6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76"/>
    <w:rsid w:val="00032076"/>
    <w:rsid w:val="000849B2"/>
    <w:rsid w:val="001113BE"/>
    <w:rsid w:val="002522BE"/>
    <w:rsid w:val="00341B97"/>
    <w:rsid w:val="003A6246"/>
    <w:rsid w:val="004160F6"/>
    <w:rsid w:val="006817EE"/>
    <w:rsid w:val="007A3D28"/>
    <w:rsid w:val="008579B3"/>
    <w:rsid w:val="00895B45"/>
    <w:rsid w:val="009C6B3C"/>
    <w:rsid w:val="00A9329C"/>
    <w:rsid w:val="00BC0C8B"/>
    <w:rsid w:val="00C919C1"/>
    <w:rsid w:val="00E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D092"/>
  <w15:docId w15:val="{EAADA113-5BF6-4903-8458-81C84B97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5E20D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61E4D"/>
    <w:rPr>
      <w:color w:val="954F72" w:themeColor="followedHyperlink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lisikkesme.ktun.edu.tr/Home/Index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JSyd/HZ2NUz+2DJ1QC0NYDu5uw==">AMUW2mVdVE/Sz1Z3Gs9/+C9rFsgHMUXggzHXlnJJshFmUagejskEt1d8OWOVZfaHg2bi6787+ZZ5RVHtcPTf+4njtnFax5bUvey40X3NhcUH9nHxw+6D7pI4T89VFrcb1z4sI+6S3bwm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DEMİR</dc:creator>
  <cp:lastModifiedBy>KTUN</cp:lastModifiedBy>
  <cp:revision>19</cp:revision>
  <dcterms:created xsi:type="dcterms:W3CDTF">2021-01-28T18:22:00Z</dcterms:created>
  <dcterms:modified xsi:type="dcterms:W3CDTF">2021-02-03T11:57:00Z</dcterms:modified>
</cp:coreProperties>
</file>